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CF9FD" w14:textId="0E08E2D4" w:rsidR="00AD1CAD" w:rsidRPr="00AD1CAD" w:rsidRDefault="00AD1CAD" w:rsidP="00331DB8">
      <w:pPr>
        <w:pStyle w:val="KeinLeerraum"/>
        <w:spacing w:before="480"/>
        <w:rPr>
          <w:rFonts w:eastAsia="Times New Roman"/>
          <w:szCs w:val="20"/>
          <w:lang w:eastAsia="de-DE"/>
        </w:rPr>
      </w:pPr>
      <w:bookmarkStart w:id="0" w:name="_GoBack"/>
      <w:bookmarkEnd w:id="0"/>
      <w:r w:rsidRPr="00AD1CAD">
        <w:rPr>
          <w:rFonts w:eastAsia="Times New Roman"/>
          <w:szCs w:val="20"/>
          <w:lang w:eastAsia="de-DE"/>
        </w:rPr>
        <w:t>Erklärung zu Exportbeschränkungen, statistischen Warennummern, Warenursprung und Präferenzen</w:t>
      </w:r>
    </w:p>
    <w:p w14:paraId="114F486A" w14:textId="77777777" w:rsidR="00AD1CAD" w:rsidRPr="00AD1CAD" w:rsidRDefault="00AD1CAD" w:rsidP="00AD1CAD">
      <w:pPr>
        <w:spacing w:after="0" w:line="240" w:lineRule="auto"/>
        <w:jc w:val="left"/>
        <w:rPr>
          <w:rFonts w:eastAsia="Times New Roman"/>
          <w:sz w:val="20"/>
          <w:szCs w:val="20"/>
          <w:lang w:eastAsia="de-DE"/>
        </w:rPr>
      </w:pPr>
      <w:r w:rsidRPr="00AD1CAD">
        <w:rPr>
          <w:rFonts w:eastAsia="Times New Roman"/>
          <w:sz w:val="20"/>
          <w:szCs w:val="20"/>
          <w:lang w:eastAsia="de-DE"/>
        </w:rPr>
        <w:t>Hinweis: Dies ist kein Ersatz für die Ausstellung von Lieferantenerklärungen und Ursprungsdokumenten!</w:t>
      </w:r>
    </w:p>
    <w:p w14:paraId="2999B465" w14:textId="77777777" w:rsidR="00AD1CAD" w:rsidRPr="00AD1CAD" w:rsidRDefault="00AD1CAD" w:rsidP="00AD1CAD">
      <w:pPr>
        <w:spacing w:after="0" w:line="192" w:lineRule="auto"/>
        <w:jc w:val="left"/>
        <w:rPr>
          <w:rFonts w:eastAsia="Times New Roman"/>
          <w:sz w:val="24"/>
          <w:szCs w:val="20"/>
          <w:lang w:eastAsia="de-DE"/>
        </w:rPr>
      </w:pPr>
    </w:p>
    <w:tbl>
      <w:tblPr>
        <w:tblW w:w="15522" w:type="dxa"/>
        <w:tblLayout w:type="fixed"/>
        <w:tblCellMar>
          <w:left w:w="71" w:type="dxa"/>
          <w:right w:w="71" w:type="dxa"/>
        </w:tblCellMar>
        <w:tblLook w:val="0000" w:firstRow="0" w:lastRow="0" w:firstColumn="0" w:lastColumn="0" w:noHBand="0" w:noVBand="0"/>
      </w:tblPr>
      <w:tblGrid>
        <w:gridCol w:w="2765"/>
        <w:gridCol w:w="4961"/>
        <w:gridCol w:w="2693"/>
        <w:gridCol w:w="5103"/>
      </w:tblGrid>
      <w:tr w:rsidR="00AD1CAD" w:rsidRPr="00AD1CAD" w14:paraId="325C7348" w14:textId="77777777" w:rsidTr="00845962">
        <w:tc>
          <w:tcPr>
            <w:tcW w:w="2765" w:type="dxa"/>
          </w:tcPr>
          <w:p w14:paraId="08AA4EC7" w14:textId="77777777" w:rsidR="00AD1CAD" w:rsidRPr="00AD1CAD" w:rsidRDefault="00AD1CAD" w:rsidP="00AD1CAD">
            <w:pPr>
              <w:tabs>
                <w:tab w:val="left" w:pos="1701"/>
              </w:tabs>
              <w:spacing w:before="20" w:after="20" w:line="240" w:lineRule="auto"/>
              <w:jc w:val="left"/>
              <w:rPr>
                <w:rFonts w:eastAsia="Times New Roman"/>
                <w:sz w:val="20"/>
                <w:szCs w:val="20"/>
                <w:lang w:eastAsia="de-DE"/>
              </w:rPr>
            </w:pPr>
            <w:r w:rsidRPr="00AD1CAD">
              <w:rPr>
                <w:rFonts w:eastAsia="Times New Roman"/>
                <w:sz w:val="20"/>
                <w:szCs w:val="20"/>
                <w:lang w:eastAsia="de-DE"/>
              </w:rPr>
              <w:t>Auftragnehmer:</w:t>
            </w:r>
          </w:p>
        </w:tc>
        <w:tc>
          <w:tcPr>
            <w:tcW w:w="4961" w:type="dxa"/>
          </w:tcPr>
          <w:p w14:paraId="089CD1BB" w14:textId="77777777" w:rsidR="00AD1CAD" w:rsidRPr="00AD1CAD" w:rsidRDefault="00AD1CAD" w:rsidP="00AD1CAD">
            <w:pPr>
              <w:spacing w:before="20" w:after="20" w:line="240" w:lineRule="auto"/>
              <w:jc w:val="left"/>
              <w:rPr>
                <w:rFonts w:eastAsia="Times New Roman"/>
                <w:b/>
                <w:sz w:val="20"/>
                <w:szCs w:val="20"/>
                <w:lang w:eastAsia="de-DE"/>
              </w:rPr>
            </w:pPr>
          </w:p>
        </w:tc>
        <w:tc>
          <w:tcPr>
            <w:tcW w:w="2693" w:type="dxa"/>
          </w:tcPr>
          <w:p w14:paraId="0326B792" w14:textId="77777777" w:rsidR="00AD1CAD" w:rsidRPr="00AD1CAD" w:rsidRDefault="00AD1CAD" w:rsidP="00AD1CAD">
            <w:pPr>
              <w:tabs>
                <w:tab w:val="left" w:pos="1349"/>
              </w:tabs>
              <w:spacing w:before="20" w:after="20" w:line="240" w:lineRule="auto"/>
              <w:jc w:val="center"/>
              <w:rPr>
                <w:rFonts w:eastAsia="Times New Roman"/>
                <w:sz w:val="20"/>
                <w:szCs w:val="20"/>
                <w:lang w:eastAsia="de-DE"/>
              </w:rPr>
            </w:pPr>
            <w:r w:rsidRPr="00AD1CAD">
              <w:rPr>
                <w:rFonts w:eastAsia="Times New Roman"/>
                <w:sz w:val="20"/>
                <w:szCs w:val="20"/>
                <w:lang w:eastAsia="de-DE"/>
              </w:rPr>
              <w:t>Ansprechpartner:</w:t>
            </w:r>
          </w:p>
        </w:tc>
        <w:tc>
          <w:tcPr>
            <w:tcW w:w="5103" w:type="dxa"/>
          </w:tcPr>
          <w:p w14:paraId="7F5D1E32" w14:textId="77777777" w:rsidR="00AD1CAD" w:rsidRPr="00AD1CAD" w:rsidRDefault="00AD1CAD" w:rsidP="00AD1CAD">
            <w:pPr>
              <w:spacing w:before="20" w:after="20" w:line="240" w:lineRule="auto"/>
              <w:ind w:right="199"/>
              <w:jc w:val="left"/>
              <w:rPr>
                <w:rFonts w:eastAsia="Times New Roman"/>
                <w:b/>
                <w:sz w:val="20"/>
                <w:szCs w:val="20"/>
                <w:lang w:eastAsia="de-DE"/>
              </w:rPr>
            </w:pPr>
          </w:p>
        </w:tc>
      </w:tr>
      <w:tr w:rsidR="00AD1CAD" w:rsidRPr="00AD1CAD" w14:paraId="2D7F0810" w14:textId="77777777" w:rsidTr="00845962">
        <w:tc>
          <w:tcPr>
            <w:tcW w:w="2765" w:type="dxa"/>
          </w:tcPr>
          <w:p w14:paraId="1FBF592A" w14:textId="77777777" w:rsidR="00AD1CAD" w:rsidRPr="00AD1CAD" w:rsidRDefault="00AD1CAD" w:rsidP="00AD1CAD">
            <w:pPr>
              <w:tabs>
                <w:tab w:val="left" w:pos="1701"/>
              </w:tabs>
              <w:spacing w:before="20" w:after="20" w:line="240" w:lineRule="auto"/>
              <w:jc w:val="right"/>
              <w:rPr>
                <w:rFonts w:eastAsia="Times New Roman"/>
                <w:sz w:val="20"/>
                <w:szCs w:val="20"/>
                <w:lang w:eastAsia="de-DE"/>
              </w:rPr>
            </w:pPr>
            <w:proofErr w:type="spellStart"/>
            <w:r w:rsidRPr="00AD1CAD">
              <w:rPr>
                <w:rFonts w:eastAsia="Times New Roman"/>
                <w:sz w:val="20"/>
                <w:szCs w:val="20"/>
                <w:lang w:eastAsia="de-DE"/>
              </w:rPr>
              <w:t>Ref</w:t>
            </w:r>
            <w:proofErr w:type="spellEnd"/>
            <w:r w:rsidRPr="00AD1CAD">
              <w:rPr>
                <w:rFonts w:eastAsia="Times New Roman"/>
                <w:sz w:val="20"/>
                <w:szCs w:val="20"/>
                <w:lang w:eastAsia="de-DE"/>
              </w:rPr>
              <w:t>.-Nr. des Auftragnehmers:</w:t>
            </w:r>
          </w:p>
        </w:tc>
        <w:tc>
          <w:tcPr>
            <w:tcW w:w="4961" w:type="dxa"/>
          </w:tcPr>
          <w:p w14:paraId="0ACC6917" w14:textId="77777777" w:rsidR="00AD1CAD" w:rsidRPr="00AD1CAD" w:rsidRDefault="00AD1CAD" w:rsidP="00AD1CAD">
            <w:pPr>
              <w:spacing w:before="20" w:after="20" w:line="240" w:lineRule="auto"/>
              <w:jc w:val="left"/>
              <w:rPr>
                <w:rFonts w:eastAsia="Times New Roman"/>
                <w:b/>
                <w:sz w:val="20"/>
                <w:szCs w:val="20"/>
                <w:lang w:eastAsia="de-DE"/>
              </w:rPr>
            </w:pPr>
          </w:p>
        </w:tc>
        <w:tc>
          <w:tcPr>
            <w:tcW w:w="2693" w:type="dxa"/>
          </w:tcPr>
          <w:p w14:paraId="5EE8601C" w14:textId="77777777" w:rsidR="00AD1CAD" w:rsidRPr="00AD1CAD" w:rsidRDefault="00AD1CAD" w:rsidP="00AD1CAD">
            <w:pPr>
              <w:tabs>
                <w:tab w:val="left" w:pos="1349"/>
              </w:tabs>
              <w:spacing w:before="20" w:after="20" w:line="240" w:lineRule="auto"/>
              <w:jc w:val="center"/>
              <w:rPr>
                <w:rFonts w:eastAsia="Times New Roman"/>
                <w:sz w:val="20"/>
                <w:szCs w:val="20"/>
                <w:lang w:eastAsia="de-DE"/>
              </w:rPr>
            </w:pPr>
            <w:r w:rsidRPr="00AD1CAD">
              <w:rPr>
                <w:rFonts w:eastAsia="Times New Roman"/>
                <w:sz w:val="20"/>
                <w:szCs w:val="20"/>
                <w:lang w:eastAsia="de-DE"/>
              </w:rPr>
              <w:t xml:space="preserve">      Lieferscheinnummer:</w:t>
            </w:r>
          </w:p>
        </w:tc>
        <w:tc>
          <w:tcPr>
            <w:tcW w:w="5103" w:type="dxa"/>
          </w:tcPr>
          <w:p w14:paraId="13BBFA53" w14:textId="77777777" w:rsidR="00AD1CAD" w:rsidRPr="00AD1CAD" w:rsidRDefault="00AD1CAD" w:rsidP="00AD1CAD">
            <w:pPr>
              <w:spacing w:before="20" w:after="20" w:line="240" w:lineRule="auto"/>
              <w:jc w:val="left"/>
              <w:rPr>
                <w:rFonts w:eastAsia="Times New Roman"/>
                <w:b/>
                <w:sz w:val="20"/>
                <w:szCs w:val="20"/>
                <w:lang w:eastAsia="de-DE"/>
              </w:rPr>
            </w:pPr>
            <w:r w:rsidRPr="00AD1CAD">
              <w:rPr>
                <w:rFonts w:eastAsia="Times New Roman"/>
                <w:b/>
                <w:sz w:val="20"/>
                <w:szCs w:val="20"/>
                <w:lang w:eastAsia="de-DE"/>
              </w:rPr>
              <w:t>…</w:t>
            </w:r>
          </w:p>
        </w:tc>
      </w:tr>
      <w:tr w:rsidR="00AD1CAD" w:rsidRPr="00AD1CAD" w14:paraId="1495E1B4" w14:textId="77777777" w:rsidTr="00845962">
        <w:tc>
          <w:tcPr>
            <w:tcW w:w="2765" w:type="dxa"/>
          </w:tcPr>
          <w:p w14:paraId="7D651358" w14:textId="77777777" w:rsidR="00AD1CAD" w:rsidRPr="00AD1CAD" w:rsidRDefault="00AD1CAD" w:rsidP="00AD1CAD">
            <w:pPr>
              <w:tabs>
                <w:tab w:val="left" w:pos="1701"/>
              </w:tabs>
              <w:spacing w:before="20" w:after="20" w:line="240" w:lineRule="auto"/>
              <w:jc w:val="left"/>
              <w:rPr>
                <w:rFonts w:eastAsia="Times New Roman"/>
                <w:sz w:val="20"/>
                <w:szCs w:val="20"/>
                <w:lang w:eastAsia="de-DE"/>
              </w:rPr>
            </w:pPr>
            <w:r w:rsidRPr="00AD1CAD">
              <w:rPr>
                <w:rFonts w:eastAsia="Times New Roman"/>
                <w:sz w:val="20"/>
                <w:szCs w:val="20"/>
                <w:lang w:eastAsia="de-DE"/>
              </w:rPr>
              <w:t>Bilfinger Bestell-Nr.:</w:t>
            </w:r>
          </w:p>
        </w:tc>
        <w:tc>
          <w:tcPr>
            <w:tcW w:w="12757" w:type="dxa"/>
            <w:gridSpan w:val="3"/>
          </w:tcPr>
          <w:p w14:paraId="29A40664" w14:textId="77777777" w:rsidR="00AD1CAD" w:rsidRPr="00AD1CAD" w:rsidRDefault="00AD1CAD" w:rsidP="00AD1CAD">
            <w:pPr>
              <w:spacing w:before="20" w:after="20" w:line="240" w:lineRule="auto"/>
              <w:jc w:val="left"/>
              <w:rPr>
                <w:rFonts w:eastAsia="Times New Roman"/>
                <w:b/>
                <w:sz w:val="20"/>
                <w:szCs w:val="20"/>
                <w:lang w:eastAsia="de-DE"/>
              </w:rPr>
            </w:pPr>
          </w:p>
        </w:tc>
      </w:tr>
    </w:tbl>
    <w:p w14:paraId="550072C8" w14:textId="77777777" w:rsidR="00AD1CAD" w:rsidRPr="00AD1CAD" w:rsidRDefault="00AD1CAD" w:rsidP="00AD1CAD">
      <w:pPr>
        <w:spacing w:after="0" w:line="240" w:lineRule="auto"/>
        <w:jc w:val="left"/>
        <w:rPr>
          <w:rFonts w:eastAsia="Times New Roman"/>
          <w:sz w:val="20"/>
          <w:szCs w:val="20"/>
          <w:lang w:eastAsia="de-DE"/>
        </w:rPr>
      </w:pPr>
    </w:p>
    <w:p w14:paraId="0D404BEF" w14:textId="77777777" w:rsidR="00AD1CAD" w:rsidRPr="00AD1CAD" w:rsidRDefault="00AD1CAD" w:rsidP="00AD1CAD">
      <w:pPr>
        <w:spacing w:after="100" w:line="240" w:lineRule="auto"/>
        <w:jc w:val="left"/>
        <w:rPr>
          <w:rFonts w:eastAsia="Times New Roman"/>
          <w:b/>
          <w:sz w:val="20"/>
          <w:szCs w:val="20"/>
          <w:lang w:eastAsia="de-DE"/>
        </w:rPr>
      </w:pPr>
      <w:r w:rsidRPr="00AD1CAD">
        <w:rPr>
          <w:rFonts w:eastAsia="Times New Roman"/>
          <w:b/>
          <w:sz w:val="20"/>
          <w:szCs w:val="20"/>
          <w:lang w:eastAsia="de-DE"/>
        </w:rPr>
        <w:t>Der Export/Reexport der in oben genannter Bestellung enthaltenen Güter (Waren, Software, Technologie) kann Beschränkungen nach deutschem (DE-), europäischem (EU-)</w:t>
      </w:r>
      <w:r w:rsidRPr="00AD1CAD">
        <w:rPr>
          <w:rFonts w:eastAsia="Times New Roman"/>
          <w:b/>
          <w:sz w:val="20"/>
          <w:szCs w:val="20"/>
          <w:lang w:eastAsia="de-DE"/>
        </w:rPr>
        <w:noBreakHyphen/>
        <w:t>, US-amerikanischem (US-) oder chinesischem (CN-) Recht unterliegen. Hierzu wird nachfolgende Erklärung benötigt. Zusätzlich erforderlich für Ausfuhren sind Angaben zu statistischer Warennummer, zum Warenursprung und zu Präferenzen.</w:t>
      </w:r>
    </w:p>
    <w:p w14:paraId="76ADCB2A" w14:textId="77777777" w:rsidR="00AD1CAD" w:rsidRPr="00AD1CAD" w:rsidRDefault="00AD1CAD" w:rsidP="00AD1CAD">
      <w:pPr>
        <w:spacing w:after="100" w:line="240" w:lineRule="auto"/>
        <w:jc w:val="left"/>
        <w:rPr>
          <w:rFonts w:eastAsia="Times New Roman"/>
          <w:b/>
          <w:sz w:val="20"/>
          <w:szCs w:val="20"/>
          <w:lang w:eastAsia="de-DE"/>
        </w:rPr>
      </w:pPr>
      <w:r w:rsidRPr="00AD1CAD">
        <w:rPr>
          <w:rFonts w:eastAsia="Times New Roman"/>
          <w:b/>
          <w:sz w:val="20"/>
          <w:szCs w:val="20"/>
          <w:lang w:eastAsia="de-DE"/>
        </w:rPr>
        <w:t>Die nachfolgend geforderten Informationen sind Bestandteil der Bestellung und sind dem Käufer unverzüglich bereitzustellen. Das Ausfüllen dieses Formulars ist nicht erforderlich, wenn alle diese Angaben unverzüglich in Auftragsbestätigungen, Rechnungen oder Lieferdokumenten zur Verfügung gestellt werden können.</w:t>
      </w:r>
    </w:p>
    <w:p w14:paraId="04580512" w14:textId="77777777" w:rsidR="00AD1CAD" w:rsidRPr="00AD1CAD" w:rsidRDefault="00AD1CAD" w:rsidP="00AD1CAD">
      <w:pPr>
        <w:spacing w:after="100" w:line="240" w:lineRule="auto"/>
        <w:jc w:val="left"/>
        <w:rPr>
          <w:rFonts w:eastAsia="Times New Roman"/>
          <w:b/>
          <w:sz w:val="20"/>
          <w:szCs w:val="20"/>
          <w:lang w:eastAsia="de-DE"/>
        </w:rPr>
      </w:pPr>
    </w:p>
    <w:tbl>
      <w:tblPr>
        <w:tblStyle w:val="Tabellenraster1"/>
        <w:tblW w:w="14312" w:type="dxa"/>
        <w:tblInd w:w="-5" w:type="dxa"/>
        <w:tblLayout w:type="fixed"/>
        <w:tblLook w:val="04A0" w:firstRow="1" w:lastRow="0" w:firstColumn="1" w:lastColumn="0" w:noHBand="0" w:noVBand="1"/>
      </w:tblPr>
      <w:tblGrid>
        <w:gridCol w:w="1385"/>
        <w:gridCol w:w="1133"/>
        <w:gridCol w:w="2693"/>
        <w:gridCol w:w="1701"/>
        <w:gridCol w:w="567"/>
        <w:gridCol w:w="567"/>
        <w:gridCol w:w="691"/>
        <w:gridCol w:w="1436"/>
        <w:gridCol w:w="708"/>
        <w:gridCol w:w="1418"/>
        <w:gridCol w:w="709"/>
        <w:gridCol w:w="1304"/>
      </w:tblGrid>
      <w:tr w:rsidR="00AD1CAD" w:rsidRPr="00AD1CAD" w14:paraId="583A10AB" w14:textId="77777777" w:rsidTr="00F9446A">
        <w:tc>
          <w:tcPr>
            <w:tcW w:w="5211" w:type="dxa"/>
            <w:gridSpan w:val="3"/>
          </w:tcPr>
          <w:p w14:paraId="3FC72BED" w14:textId="77777777" w:rsidR="00AD1CAD" w:rsidRPr="00AD1CAD" w:rsidRDefault="00AD1CAD" w:rsidP="00AD1CAD">
            <w:pPr>
              <w:spacing w:after="0" w:line="240" w:lineRule="auto"/>
              <w:jc w:val="left"/>
              <w:rPr>
                <w:b/>
                <w:sz w:val="20"/>
                <w:szCs w:val="20"/>
                <w:lang w:eastAsia="de-DE"/>
              </w:rPr>
            </w:pPr>
            <w:r w:rsidRPr="00AD1CAD">
              <w:rPr>
                <w:rFonts w:cs="Arial"/>
                <w:b/>
                <w:sz w:val="16"/>
                <w:szCs w:val="16"/>
                <w:lang w:eastAsia="de-DE"/>
              </w:rPr>
              <w:t>Materialangaben</w:t>
            </w:r>
          </w:p>
        </w:tc>
        <w:tc>
          <w:tcPr>
            <w:tcW w:w="2835" w:type="dxa"/>
            <w:gridSpan w:val="3"/>
          </w:tcPr>
          <w:p w14:paraId="56ECF944" w14:textId="77777777" w:rsidR="00AD1CAD" w:rsidRPr="00AD1CAD" w:rsidRDefault="00AD1CAD" w:rsidP="00AD1CAD">
            <w:pPr>
              <w:spacing w:after="0" w:line="240" w:lineRule="auto"/>
              <w:jc w:val="left"/>
              <w:rPr>
                <w:b/>
                <w:sz w:val="20"/>
                <w:szCs w:val="20"/>
                <w:lang w:eastAsia="de-DE"/>
              </w:rPr>
            </w:pPr>
            <w:r w:rsidRPr="00AD1CAD">
              <w:rPr>
                <w:rFonts w:cs="Arial"/>
                <w:b/>
                <w:sz w:val="16"/>
                <w:szCs w:val="16"/>
                <w:lang w:eastAsia="de-DE"/>
              </w:rPr>
              <w:t>Angaben zur Zollabwicklung</w:t>
            </w:r>
          </w:p>
        </w:tc>
        <w:tc>
          <w:tcPr>
            <w:tcW w:w="6266" w:type="dxa"/>
            <w:gridSpan w:val="6"/>
          </w:tcPr>
          <w:p w14:paraId="5C237B32" w14:textId="77777777" w:rsidR="00AD1CAD" w:rsidRPr="00AD1CAD" w:rsidRDefault="00AD1CAD" w:rsidP="00AD1CAD">
            <w:pPr>
              <w:spacing w:after="0" w:line="240" w:lineRule="auto"/>
              <w:jc w:val="left"/>
              <w:rPr>
                <w:b/>
                <w:sz w:val="20"/>
                <w:szCs w:val="20"/>
                <w:lang w:eastAsia="de-DE"/>
              </w:rPr>
            </w:pPr>
            <w:r w:rsidRPr="00AD1CAD">
              <w:rPr>
                <w:rFonts w:cs="Arial"/>
                <w:b/>
                <w:sz w:val="16"/>
                <w:szCs w:val="16"/>
                <w:lang w:eastAsia="de-DE"/>
              </w:rPr>
              <w:t>Güterspezifische Ausfuhrgenehmigungspflicht nach:</w:t>
            </w:r>
          </w:p>
        </w:tc>
      </w:tr>
      <w:tr w:rsidR="00AD1CAD" w:rsidRPr="00AD1CAD" w14:paraId="6FE6AD60" w14:textId="77777777" w:rsidTr="00F9446A">
        <w:tc>
          <w:tcPr>
            <w:tcW w:w="1385" w:type="dxa"/>
            <w:vAlign w:val="center"/>
          </w:tcPr>
          <w:p w14:paraId="469E525A" w14:textId="77777777" w:rsidR="00AD1CAD" w:rsidRPr="00AD1CAD" w:rsidRDefault="00AD1CAD" w:rsidP="00AD1CAD">
            <w:pPr>
              <w:spacing w:after="40" w:line="240" w:lineRule="auto"/>
              <w:jc w:val="left"/>
              <w:rPr>
                <w:rFonts w:cs="Arial"/>
                <w:sz w:val="12"/>
                <w:szCs w:val="12"/>
                <w:lang w:eastAsia="de-DE"/>
              </w:rPr>
            </w:pPr>
            <w:r w:rsidRPr="00AD1CAD">
              <w:rPr>
                <w:rFonts w:cs="Arial"/>
                <w:sz w:val="12"/>
                <w:szCs w:val="12"/>
                <w:lang w:eastAsia="de-DE"/>
              </w:rPr>
              <w:t>Materialnummer des Lieferanten</w:t>
            </w:r>
          </w:p>
          <w:p w14:paraId="42CA258E" w14:textId="77777777" w:rsidR="00AD1CAD" w:rsidRPr="00AD1CAD" w:rsidRDefault="00AD1CAD" w:rsidP="00AD1CAD">
            <w:pPr>
              <w:spacing w:after="0" w:line="240" w:lineRule="auto"/>
              <w:jc w:val="left"/>
              <w:rPr>
                <w:sz w:val="12"/>
                <w:szCs w:val="12"/>
                <w:lang w:eastAsia="de-DE"/>
              </w:rPr>
            </w:pPr>
            <w:r w:rsidRPr="00AD1CAD">
              <w:rPr>
                <w:rFonts w:cs="Arial"/>
                <w:sz w:val="12"/>
                <w:szCs w:val="12"/>
                <w:lang w:eastAsia="de-DE"/>
              </w:rPr>
              <w:t>(Lieferposition)</w:t>
            </w:r>
          </w:p>
        </w:tc>
        <w:tc>
          <w:tcPr>
            <w:tcW w:w="1133" w:type="dxa"/>
            <w:vAlign w:val="center"/>
          </w:tcPr>
          <w:p w14:paraId="600F90C6" w14:textId="77777777" w:rsidR="00AD1CAD" w:rsidRPr="00AD1CAD" w:rsidRDefault="00AD1CAD" w:rsidP="00AD1CAD">
            <w:pPr>
              <w:spacing w:after="40" w:line="240" w:lineRule="auto"/>
              <w:jc w:val="left"/>
              <w:rPr>
                <w:rFonts w:cs="Arial"/>
                <w:sz w:val="12"/>
                <w:szCs w:val="12"/>
                <w:lang w:eastAsia="de-DE"/>
              </w:rPr>
            </w:pPr>
            <w:r w:rsidRPr="00AD1CAD">
              <w:rPr>
                <w:rFonts w:cs="Arial"/>
                <w:sz w:val="12"/>
                <w:szCs w:val="12"/>
                <w:lang w:eastAsia="de-DE"/>
              </w:rPr>
              <w:t xml:space="preserve">Bilfinger Materialnummer </w:t>
            </w:r>
          </w:p>
          <w:p w14:paraId="5031F41D" w14:textId="77777777" w:rsidR="00AD1CAD" w:rsidRPr="00AD1CAD" w:rsidRDefault="00AD1CAD" w:rsidP="00AD1CAD">
            <w:pPr>
              <w:spacing w:after="0" w:line="240" w:lineRule="auto"/>
              <w:jc w:val="left"/>
              <w:rPr>
                <w:sz w:val="12"/>
                <w:szCs w:val="12"/>
                <w:lang w:eastAsia="de-DE"/>
              </w:rPr>
            </w:pPr>
            <w:r w:rsidRPr="00AD1CAD">
              <w:rPr>
                <w:rFonts w:cs="Arial"/>
                <w:sz w:val="12"/>
                <w:szCs w:val="12"/>
                <w:lang w:eastAsia="de-DE"/>
              </w:rPr>
              <w:t>(Bestellposition)</w:t>
            </w:r>
          </w:p>
        </w:tc>
        <w:tc>
          <w:tcPr>
            <w:tcW w:w="2693" w:type="dxa"/>
            <w:vAlign w:val="center"/>
          </w:tcPr>
          <w:p w14:paraId="276EE3DD" w14:textId="77777777" w:rsidR="00AD1CAD" w:rsidRPr="00AD1CAD" w:rsidRDefault="00AD1CAD" w:rsidP="00AD1CAD">
            <w:pPr>
              <w:spacing w:after="0" w:line="240" w:lineRule="auto"/>
              <w:jc w:val="left"/>
              <w:rPr>
                <w:sz w:val="12"/>
                <w:szCs w:val="12"/>
                <w:lang w:eastAsia="de-DE"/>
              </w:rPr>
            </w:pPr>
            <w:r w:rsidRPr="00AD1CAD">
              <w:rPr>
                <w:rFonts w:cs="Arial"/>
                <w:sz w:val="12"/>
                <w:szCs w:val="12"/>
                <w:lang w:eastAsia="de-DE"/>
              </w:rPr>
              <w:t>Handelsübliche Kurzbezeichnung des Materials</w:t>
            </w:r>
          </w:p>
        </w:tc>
        <w:tc>
          <w:tcPr>
            <w:tcW w:w="1701" w:type="dxa"/>
            <w:vAlign w:val="center"/>
          </w:tcPr>
          <w:p w14:paraId="64285B44" w14:textId="77777777" w:rsidR="00AD1CAD" w:rsidRPr="00AD1CAD" w:rsidRDefault="00AD1CAD" w:rsidP="00AD1CAD">
            <w:pPr>
              <w:spacing w:after="0" w:line="240" w:lineRule="auto"/>
              <w:jc w:val="left"/>
              <w:rPr>
                <w:sz w:val="12"/>
                <w:szCs w:val="12"/>
                <w:lang w:eastAsia="de-DE"/>
              </w:rPr>
            </w:pPr>
            <w:r w:rsidRPr="00AD1CAD">
              <w:rPr>
                <w:rFonts w:cs="Arial"/>
                <w:sz w:val="12"/>
                <w:szCs w:val="12"/>
                <w:lang w:eastAsia="de-DE"/>
              </w:rPr>
              <w:t>Zolltarifnummer.</w:t>
            </w:r>
            <w:r w:rsidRPr="00AD1CAD">
              <w:rPr>
                <w:rFonts w:cs="Arial"/>
                <w:sz w:val="12"/>
                <w:szCs w:val="12"/>
                <w:vertAlign w:val="superscript"/>
                <w:lang w:eastAsia="de-DE"/>
              </w:rPr>
              <w:t>1)</w:t>
            </w:r>
            <w:r w:rsidRPr="00AD1CAD">
              <w:rPr>
                <w:rFonts w:cs="Arial"/>
                <w:sz w:val="12"/>
                <w:szCs w:val="12"/>
                <w:vertAlign w:val="superscript"/>
                <w:lang w:eastAsia="de-DE"/>
              </w:rPr>
              <w:br/>
            </w:r>
            <w:r w:rsidRPr="00AD1CAD">
              <w:rPr>
                <w:rFonts w:cs="Arial"/>
                <w:sz w:val="12"/>
                <w:szCs w:val="12"/>
                <w:lang w:eastAsia="de-DE"/>
              </w:rPr>
              <w:t>(8 Stellen)</w:t>
            </w:r>
          </w:p>
        </w:tc>
        <w:tc>
          <w:tcPr>
            <w:tcW w:w="567" w:type="dxa"/>
            <w:vAlign w:val="center"/>
          </w:tcPr>
          <w:p w14:paraId="7B423291" w14:textId="77777777" w:rsidR="00AD1CAD" w:rsidRPr="00AD1CAD" w:rsidRDefault="00AD1CAD" w:rsidP="00AD1CAD">
            <w:pPr>
              <w:spacing w:after="0" w:line="240" w:lineRule="auto"/>
              <w:jc w:val="left"/>
              <w:rPr>
                <w:sz w:val="12"/>
                <w:szCs w:val="12"/>
                <w:lang w:eastAsia="de-DE"/>
              </w:rPr>
            </w:pPr>
            <w:r w:rsidRPr="00AD1CAD">
              <w:rPr>
                <w:rFonts w:cs="Arial"/>
                <w:sz w:val="12"/>
                <w:szCs w:val="12"/>
                <w:lang w:eastAsia="de-DE"/>
              </w:rPr>
              <w:t xml:space="preserve">Urspr.-land </w:t>
            </w:r>
            <w:r w:rsidRPr="00AD1CAD">
              <w:rPr>
                <w:rFonts w:cs="Arial"/>
                <w:sz w:val="12"/>
                <w:szCs w:val="12"/>
                <w:vertAlign w:val="superscript"/>
                <w:lang w:eastAsia="de-DE"/>
              </w:rPr>
              <w:t>2)</w:t>
            </w:r>
            <w:r w:rsidRPr="00AD1CAD">
              <w:rPr>
                <w:rFonts w:cs="Arial"/>
                <w:sz w:val="12"/>
                <w:szCs w:val="12"/>
                <w:lang w:eastAsia="de-DE"/>
              </w:rPr>
              <w:t>)</w:t>
            </w:r>
          </w:p>
        </w:tc>
        <w:tc>
          <w:tcPr>
            <w:tcW w:w="567" w:type="dxa"/>
            <w:vAlign w:val="center"/>
          </w:tcPr>
          <w:p w14:paraId="359ACFF9" w14:textId="77777777" w:rsidR="00AD1CAD" w:rsidRPr="00AD1CAD" w:rsidRDefault="00AD1CAD" w:rsidP="00AD1CAD">
            <w:pPr>
              <w:spacing w:after="0" w:line="240" w:lineRule="auto"/>
              <w:jc w:val="left"/>
              <w:rPr>
                <w:sz w:val="12"/>
                <w:szCs w:val="12"/>
                <w:lang w:eastAsia="de-DE"/>
              </w:rPr>
            </w:pPr>
            <w:proofErr w:type="spellStart"/>
            <w:r w:rsidRPr="00AD1CAD">
              <w:rPr>
                <w:rFonts w:cs="Arial"/>
                <w:sz w:val="12"/>
                <w:szCs w:val="12"/>
                <w:lang w:eastAsia="de-DE"/>
              </w:rPr>
              <w:t>Präfe-renz</w:t>
            </w:r>
            <w:proofErr w:type="spellEnd"/>
            <w:r w:rsidRPr="00AD1CAD">
              <w:rPr>
                <w:rFonts w:cs="Arial"/>
                <w:sz w:val="12"/>
                <w:szCs w:val="12"/>
                <w:lang w:eastAsia="de-DE"/>
              </w:rPr>
              <w:t>?</w:t>
            </w:r>
            <w:r w:rsidRPr="00AD1CAD">
              <w:rPr>
                <w:rFonts w:cs="Arial"/>
                <w:sz w:val="12"/>
                <w:szCs w:val="12"/>
                <w:lang w:eastAsia="de-DE"/>
              </w:rPr>
              <w:br/>
            </w:r>
            <w:r w:rsidRPr="00AD1CAD">
              <w:rPr>
                <w:rFonts w:cs="Arial"/>
                <w:sz w:val="12"/>
                <w:szCs w:val="12"/>
                <w:vertAlign w:val="superscript"/>
                <w:lang w:eastAsia="de-DE"/>
              </w:rPr>
              <w:t>3)</w:t>
            </w:r>
            <w:r w:rsidRPr="00AD1CAD">
              <w:rPr>
                <w:rFonts w:cs="Arial"/>
                <w:sz w:val="12"/>
                <w:szCs w:val="12"/>
                <w:lang w:eastAsia="de-DE"/>
              </w:rPr>
              <w:t xml:space="preserve"> (J/N)</w:t>
            </w:r>
          </w:p>
        </w:tc>
        <w:tc>
          <w:tcPr>
            <w:tcW w:w="691" w:type="dxa"/>
            <w:vAlign w:val="center"/>
          </w:tcPr>
          <w:p w14:paraId="0F29617F" w14:textId="77777777" w:rsidR="00AD1CAD" w:rsidRPr="00AD1CAD" w:rsidRDefault="00AD1CAD" w:rsidP="00AD1CAD">
            <w:pPr>
              <w:spacing w:after="0" w:line="240" w:lineRule="auto"/>
              <w:jc w:val="left"/>
              <w:rPr>
                <w:rFonts w:cs="Arial"/>
                <w:sz w:val="12"/>
                <w:szCs w:val="12"/>
                <w:lang w:eastAsia="de-DE"/>
              </w:rPr>
            </w:pPr>
            <w:r w:rsidRPr="00AD1CAD">
              <w:rPr>
                <w:rFonts w:cs="Arial"/>
                <w:sz w:val="12"/>
                <w:szCs w:val="12"/>
                <w:lang w:eastAsia="de-DE"/>
              </w:rPr>
              <w:t>EU-/DE Recht?</w:t>
            </w:r>
          </w:p>
          <w:p w14:paraId="418DF70A" w14:textId="77777777" w:rsidR="00AD1CAD" w:rsidRPr="00AD1CAD" w:rsidRDefault="00AD1CAD" w:rsidP="00AD1CAD">
            <w:pPr>
              <w:spacing w:after="0" w:line="240" w:lineRule="auto"/>
              <w:jc w:val="left"/>
              <w:rPr>
                <w:rFonts w:cs="Arial"/>
                <w:sz w:val="12"/>
                <w:szCs w:val="12"/>
                <w:lang w:eastAsia="de-DE"/>
              </w:rPr>
            </w:pPr>
            <w:r w:rsidRPr="00AD1CAD">
              <w:rPr>
                <w:rFonts w:cs="Arial"/>
                <w:sz w:val="12"/>
                <w:szCs w:val="12"/>
                <w:lang w:eastAsia="de-DE"/>
              </w:rPr>
              <w:t xml:space="preserve">Nur bei </w:t>
            </w:r>
            <w:proofErr w:type="spellStart"/>
            <w:r w:rsidRPr="00AD1CAD">
              <w:rPr>
                <w:rFonts w:cs="Arial"/>
                <w:sz w:val="12"/>
                <w:szCs w:val="12"/>
                <w:lang w:eastAsia="de-DE"/>
              </w:rPr>
              <w:t>europ</w:t>
            </w:r>
            <w:proofErr w:type="spellEnd"/>
            <w:r w:rsidRPr="00AD1CAD">
              <w:rPr>
                <w:rFonts w:cs="Arial"/>
                <w:sz w:val="12"/>
                <w:szCs w:val="12"/>
                <w:lang w:eastAsia="de-DE"/>
              </w:rPr>
              <w:t>. Urspr.</w:t>
            </w:r>
          </w:p>
          <w:p w14:paraId="7E4B136B" w14:textId="77777777" w:rsidR="00AD1CAD" w:rsidRPr="00AD1CAD" w:rsidRDefault="00AD1CAD" w:rsidP="00AD1CAD">
            <w:pPr>
              <w:spacing w:after="0" w:line="240" w:lineRule="auto"/>
              <w:jc w:val="left"/>
              <w:rPr>
                <w:sz w:val="12"/>
                <w:szCs w:val="12"/>
                <w:lang w:eastAsia="de-DE"/>
              </w:rPr>
            </w:pPr>
            <w:r w:rsidRPr="00AD1CAD">
              <w:rPr>
                <w:rFonts w:cs="Arial"/>
                <w:sz w:val="12"/>
                <w:szCs w:val="12"/>
                <w:lang w:eastAsia="de-DE"/>
              </w:rPr>
              <w:t>(J/N)</w:t>
            </w:r>
          </w:p>
        </w:tc>
        <w:tc>
          <w:tcPr>
            <w:tcW w:w="1436" w:type="dxa"/>
            <w:vAlign w:val="center"/>
          </w:tcPr>
          <w:p w14:paraId="2134F971" w14:textId="77777777" w:rsidR="00AD1CAD" w:rsidRPr="00AD1CAD" w:rsidRDefault="00AD1CAD" w:rsidP="00AD1CAD">
            <w:pPr>
              <w:spacing w:after="0" w:line="240" w:lineRule="auto"/>
              <w:jc w:val="left"/>
              <w:rPr>
                <w:sz w:val="12"/>
                <w:szCs w:val="12"/>
                <w:lang w:eastAsia="de-DE"/>
              </w:rPr>
            </w:pPr>
            <w:r w:rsidRPr="00AD1CAD">
              <w:rPr>
                <w:rFonts w:cs="Arial"/>
                <w:sz w:val="12"/>
                <w:szCs w:val="12"/>
                <w:lang w:eastAsia="de-DE"/>
              </w:rPr>
              <w:t>wenn "J" dann Ausfuhrlisten-Nr.</w:t>
            </w:r>
            <w:r w:rsidRPr="00AD1CAD">
              <w:rPr>
                <w:rFonts w:cs="Arial"/>
                <w:sz w:val="12"/>
                <w:szCs w:val="12"/>
                <w:lang w:eastAsia="de-DE"/>
              </w:rPr>
              <w:br/>
              <w:t>(5 Stellen)</w:t>
            </w:r>
          </w:p>
        </w:tc>
        <w:tc>
          <w:tcPr>
            <w:tcW w:w="708" w:type="dxa"/>
            <w:vAlign w:val="center"/>
          </w:tcPr>
          <w:p w14:paraId="08522A6A" w14:textId="77777777" w:rsidR="00AD1CAD" w:rsidRPr="00AD1CAD" w:rsidRDefault="00AD1CAD" w:rsidP="00AD1CAD">
            <w:pPr>
              <w:spacing w:after="0" w:line="240" w:lineRule="auto"/>
              <w:jc w:val="left"/>
              <w:rPr>
                <w:rFonts w:cs="Arial"/>
                <w:sz w:val="12"/>
                <w:szCs w:val="12"/>
                <w:lang w:eastAsia="de-DE"/>
              </w:rPr>
            </w:pPr>
            <w:r w:rsidRPr="00AD1CAD">
              <w:rPr>
                <w:rFonts w:cs="Arial"/>
                <w:sz w:val="12"/>
                <w:szCs w:val="12"/>
                <w:lang w:eastAsia="de-DE"/>
              </w:rPr>
              <w:t>CN-Recht?</w:t>
            </w:r>
          </w:p>
          <w:p w14:paraId="5331C720" w14:textId="77777777" w:rsidR="00AD1CAD" w:rsidRPr="00AD1CAD" w:rsidRDefault="00AD1CAD" w:rsidP="00AD1CAD">
            <w:pPr>
              <w:spacing w:after="0" w:line="240" w:lineRule="auto"/>
              <w:jc w:val="left"/>
              <w:rPr>
                <w:rFonts w:cs="Arial"/>
                <w:sz w:val="12"/>
                <w:szCs w:val="12"/>
                <w:lang w:eastAsia="de-DE"/>
              </w:rPr>
            </w:pPr>
            <w:r w:rsidRPr="00AD1CAD">
              <w:rPr>
                <w:rFonts w:cs="Arial"/>
                <w:sz w:val="12"/>
                <w:szCs w:val="12"/>
                <w:lang w:eastAsia="de-DE"/>
              </w:rPr>
              <w:t>Nur bei Urspr. CN</w:t>
            </w:r>
          </w:p>
          <w:p w14:paraId="37B0ED51" w14:textId="77777777" w:rsidR="00AD1CAD" w:rsidRPr="00AD1CAD" w:rsidRDefault="00AD1CAD" w:rsidP="00AD1CAD">
            <w:pPr>
              <w:spacing w:after="0" w:line="240" w:lineRule="auto"/>
              <w:jc w:val="left"/>
              <w:rPr>
                <w:sz w:val="12"/>
                <w:szCs w:val="12"/>
                <w:lang w:eastAsia="de-DE"/>
              </w:rPr>
            </w:pPr>
            <w:r w:rsidRPr="00AD1CAD">
              <w:rPr>
                <w:rFonts w:cs="Arial"/>
                <w:sz w:val="12"/>
                <w:szCs w:val="12"/>
                <w:lang w:eastAsia="de-DE"/>
              </w:rPr>
              <w:t>(J/N)</w:t>
            </w:r>
          </w:p>
        </w:tc>
        <w:tc>
          <w:tcPr>
            <w:tcW w:w="1418" w:type="dxa"/>
            <w:vAlign w:val="center"/>
          </w:tcPr>
          <w:p w14:paraId="198D1C56" w14:textId="77777777" w:rsidR="00AD1CAD" w:rsidRPr="00AD1CAD" w:rsidRDefault="00AD1CAD" w:rsidP="00AD1CAD">
            <w:pPr>
              <w:spacing w:after="0" w:line="240" w:lineRule="auto"/>
              <w:jc w:val="left"/>
              <w:rPr>
                <w:sz w:val="12"/>
                <w:szCs w:val="12"/>
                <w:lang w:eastAsia="de-DE"/>
              </w:rPr>
            </w:pPr>
            <w:r w:rsidRPr="00AD1CAD">
              <w:rPr>
                <w:rFonts w:cs="Arial"/>
                <w:sz w:val="12"/>
                <w:szCs w:val="12"/>
                <w:lang w:eastAsia="de-DE"/>
              </w:rPr>
              <w:t>wenn "J" dann chinesische AL-Nummer angeben, sobald einschlägig</w:t>
            </w:r>
            <w:r w:rsidRPr="00AD1CAD">
              <w:rPr>
                <w:rFonts w:cs="Arial"/>
                <w:sz w:val="12"/>
                <w:szCs w:val="12"/>
                <w:lang w:eastAsia="de-DE"/>
              </w:rPr>
              <w:br/>
            </w:r>
          </w:p>
        </w:tc>
        <w:tc>
          <w:tcPr>
            <w:tcW w:w="709" w:type="dxa"/>
            <w:vAlign w:val="center"/>
          </w:tcPr>
          <w:p w14:paraId="5584D5E6" w14:textId="77777777" w:rsidR="00AD1CAD" w:rsidRPr="00AD1CAD" w:rsidRDefault="00AD1CAD" w:rsidP="00AD1CAD">
            <w:pPr>
              <w:spacing w:after="0" w:line="240" w:lineRule="auto"/>
              <w:jc w:val="left"/>
              <w:rPr>
                <w:rFonts w:cs="Arial"/>
                <w:sz w:val="12"/>
                <w:szCs w:val="12"/>
                <w:lang w:eastAsia="de-DE"/>
              </w:rPr>
            </w:pPr>
            <w:r w:rsidRPr="00AD1CAD">
              <w:rPr>
                <w:rFonts w:cs="Arial"/>
                <w:sz w:val="12"/>
                <w:szCs w:val="12"/>
                <w:lang w:eastAsia="de-DE"/>
              </w:rPr>
              <w:t>US-Recht?</w:t>
            </w:r>
          </w:p>
          <w:p w14:paraId="640EBD68" w14:textId="77777777" w:rsidR="00AD1CAD" w:rsidRPr="00AD1CAD" w:rsidRDefault="00AD1CAD" w:rsidP="00AD1CAD">
            <w:pPr>
              <w:spacing w:after="0" w:line="240" w:lineRule="auto"/>
              <w:jc w:val="left"/>
              <w:rPr>
                <w:rFonts w:cs="Arial"/>
                <w:sz w:val="12"/>
                <w:szCs w:val="12"/>
                <w:lang w:eastAsia="de-DE"/>
              </w:rPr>
            </w:pPr>
            <w:r w:rsidRPr="00AD1CAD">
              <w:rPr>
                <w:rFonts w:cs="Arial"/>
                <w:sz w:val="12"/>
                <w:szCs w:val="12"/>
                <w:lang w:eastAsia="de-DE"/>
              </w:rPr>
              <w:t>Nur bei Urspr. US</w:t>
            </w:r>
          </w:p>
          <w:p w14:paraId="24852B5B" w14:textId="77777777" w:rsidR="00AD1CAD" w:rsidRPr="00AD1CAD" w:rsidRDefault="00AD1CAD" w:rsidP="00AD1CAD">
            <w:pPr>
              <w:spacing w:after="0" w:line="240" w:lineRule="auto"/>
              <w:jc w:val="left"/>
              <w:rPr>
                <w:sz w:val="12"/>
                <w:szCs w:val="12"/>
                <w:lang w:eastAsia="de-DE"/>
              </w:rPr>
            </w:pPr>
            <w:r w:rsidRPr="00AD1CAD">
              <w:rPr>
                <w:rFonts w:cs="Arial"/>
                <w:sz w:val="12"/>
                <w:szCs w:val="12"/>
                <w:lang w:eastAsia="de-DE"/>
              </w:rPr>
              <w:t>(J/N)</w:t>
            </w:r>
          </w:p>
        </w:tc>
        <w:tc>
          <w:tcPr>
            <w:tcW w:w="1304" w:type="dxa"/>
            <w:vAlign w:val="center"/>
          </w:tcPr>
          <w:p w14:paraId="23DCFD1B" w14:textId="77777777" w:rsidR="00AD1CAD" w:rsidRPr="00AD1CAD" w:rsidRDefault="00AD1CAD" w:rsidP="00AD1CAD">
            <w:pPr>
              <w:spacing w:after="0" w:line="240" w:lineRule="auto"/>
              <w:jc w:val="left"/>
              <w:rPr>
                <w:sz w:val="12"/>
                <w:szCs w:val="12"/>
                <w:lang w:eastAsia="de-DE"/>
              </w:rPr>
            </w:pPr>
            <w:r w:rsidRPr="00AD1CAD">
              <w:rPr>
                <w:rFonts w:cs="Arial"/>
                <w:sz w:val="12"/>
                <w:szCs w:val="12"/>
                <w:lang w:eastAsia="de-DE"/>
              </w:rPr>
              <w:t xml:space="preserve">wenn "J" dann ECCN Nummer angeben </w:t>
            </w:r>
            <w:r w:rsidRPr="00AD1CAD">
              <w:rPr>
                <w:rFonts w:cs="Arial"/>
                <w:sz w:val="12"/>
                <w:szCs w:val="12"/>
                <w:vertAlign w:val="superscript"/>
                <w:lang w:eastAsia="de-DE"/>
              </w:rPr>
              <w:t>4)</w:t>
            </w:r>
            <w:r w:rsidRPr="00AD1CAD">
              <w:rPr>
                <w:rFonts w:cs="Arial"/>
                <w:sz w:val="12"/>
                <w:szCs w:val="12"/>
                <w:lang w:eastAsia="de-DE"/>
              </w:rPr>
              <w:br/>
              <w:t>(5 Stellen)</w:t>
            </w:r>
          </w:p>
        </w:tc>
      </w:tr>
      <w:tr w:rsidR="00AD1CAD" w:rsidRPr="00AD1CAD" w14:paraId="2EF2AA11" w14:textId="77777777" w:rsidTr="00F9446A">
        <w:tc>
          <w:tcPr>
            <w:tcW w:w="1385" w:type="dxa"/>
          </w:tcPr>
          <w:p w14:paraId="7F964165" w14:textId="77777777" w:rsidR="00AD1CAD" w:rsidRPr="00AD1CAD" w:rsidRDefault="00AD1CAD" w:rsidP="00AD1CAD">
            <w:pPr>
              <w:spacing w:after="40" w:line="240" w:lineRule="auto"/>
              <w:jc w:val="left"/>
              <w:rPr>
                <w:rFonts w:cs="Arial"/>
                <w:sz w:val="16"/>
                <w:szCs w:val="16"/>
                <w:lang w:eastAsia="de-DE"/>
              </w:rPr>
            </w:pPr>
          </w:p>
        </w:tc>
        <w:tc>
          <w:tcPr>
            <w:tcW w:w="1133" w:type="dxa"/>
          </w:tcPr>
          <w:p w14:paraId="4257B3E8" w14:textId="77777777" w:rsidR="00AD1CAD" w:rsidRPr="00AD1CAD" w:rsidRDefault="00AD1CAD" w:rsidP="00AD1CAD">
            <w:pPr>
              <w:spacing w:after="40" w:line="240" w:lineRule="auto"/>
              <w:jc w:val="left"/>
              <w:rPr>
                <w:rFonts w:cs="Arial"/>
                <w:sz w:val="16"/>
                <w:szCs w:val="16"/>
                <w:lang w:eastAsia="de-DE"/>
              </w:rPr>
            </w:pPr>
          </w:p>
        </w:tc>
        <w:tc>
          <w:tcPr>
            <w:tcW w:w="2693" w:type="dxa"/>
          </w:tcPr>
          <w:p w14:paraId="399D9AA2" w14:textId="77777777" w:rsidR="00AD1CAD" w:rsidRPr="00AD1CAD" w:rsidRDefault="00AD1CAD" w:rsidP="00AD1CAD">
            <w:pPr>
              <w:spacing w:after="0" w:line="240" w:lineRule="auto"/>
              <w:jc w:val="left"/>
              <w:rPr>
                <w:rFonts w:cs="Arial"/>
                <w:sz w:val="16"/>
                <w:szCs w:val="16"/>
                <w:lang w:eastAsia="de-DE"/>
              </w:rPr>
            </w:pPr>
          </w:p>
        </w:tc>
        <w:tc>
          <w:tcPr>
            <w:tcW w:w="1701" w:type="dxa"/>
          </w:tcPr>
          <w:p w14:paraId="6E41FA09" w14:textId="77777777" w:rsidR="00AD1CAD" w:rsidRPr="00AD1CAD" w:rsidRDefault="00AD1CAD" w:rsidP="00AD1CAD">
            <w:pPr>
              <w:spacing w:after="0" w:line="240" w:lineRule="auto"/>
              <w:jc w:val="left"/>
              <w:rPr>
                <w:rFonts w:cs="Arial"/>
                <w:sz w:val="16"/>
                <w:szCs w:val="16"/>
                <w:lang w:eastAsia="de-DE"/>
              </w:rPr>
            </w:pPr>
          </w:p>
        </w:tc>
        <w:tc>
          <w:tcPr>
            <w:tcW w:w="567" w:type="dxa"/>
          </w:tcPr>
          <w:p w14:paraId="74222C85" w14:textId="77777777" w:rsidR="00AD1CAD" w:rsidRPr="00AD1CAD" w:rsidRDefault="00AD1CAD" w:rsidP="00AD1CAD">
            <w:pPr>
              <w:spacing w:after="0" w:line="240" w:lineRule="auto"/>
              <w:jc w:val="left"/>
              <w:rPr>
                <w:rFonts w:cs="Arial"/>
                <w:sz w:val="16"/>
                <w:szCs w:val="16"/>
                <w:lang w:eastAsia="de-DE"/>
              </w:rPr>
            </w:pPr>
          </w:p>
        </w:tc>
        <w:tc>
          <w:tcPr>
            <w:tcW w:w="567" w:type="dxa"/>
          </w:tcPr>
          <w:p w14:paraId="5E12D0E4" w14:textId="77777777" w:rsidR="00AD1CAD" w:rsidRPr="00AD1CAD" w:rsidRDefault="00AD1CAD" w:rsidP="00AD1CAD">
            <w:pPr>
              <w:spacing w:after="0" w:line="240" w:lineRule="auto"/>
              <w:jc w:val="left"/>
              <w:rPr>
                <w:rFonts w:cs="Arial"/>
                <w:sz w:val="16"/>
                <w:szCs w:val="16"/>
                <w:lang w:eastAsia="de-DE"/>
              </w:rPr>
            </w:pPr>
          </w:p>
        </w:tc>
        <w:tc>
          <w:tcPr>
            <w:tcW w:w="691" w:type="dxa"/>
          </w:tcPr>
          <w:p w14:paraId="12E4AE4C" w14:textId="77777777" w:rsidR="00AD1CAD" w:rsidRPr="00AD1CAD" w:rsidRDefault="00AD1CAD" w:rsidP="00AD1CAD">
            <w:pPr>
              <w:spacing w:after="0" w:line="240" w:lineRule="auto"/>
              <w:jc w:val="left"/>
              <w:rPr>
                <w:rFonts w:cs="Arial"/>
                <w:sz w:val="16"/>
                <w:szCs w:val="16"/>
                <w:lang w:eastAsia="de-DE"/>
              </w:rPr>
            </w:pPr>
          </w:p>
        </w:tc>
        <w:tc>
          <w:tcPr>
            <w:tcW w:w="1436" w:type="dxa"/>
          </w:tcPr>
          <w:p w14:paraId="69FF4990" w14:textId="77777777" w:rsidR="00AD1CAD" w:rsidRPr="00AD1CAD" w:rsidRDefault="00AD1CAD" w:rsidP="00AD1CAD">
            <w:pPr>
              <w:spacing w:after="0" w:line="240" w:lineRule="auto"/>
              <w:jc w:val="left"/>
              <w:rPr>
                <w:rFonts w:cs="Arial"/>
                <w:sz w:val="16"/>
                <w:szCs w:val="16"/>
                <w:lang w:eastAsia="de-DE"/>
              </w:rPr>
            </w:pPr>
          </w:p>
        </w:tc>
        <w:tc>
          <w:tcPr>
            <w:tcW w:w="708" w:type="dxa"/>
          </w:tcPr>
          <w:p w14:paraId="01B5FCBF" w14:textId="77777777" w:rsidR="00AD1CAD" w:rsidRPr="00AD1CAD" w:rsidRDefault="00AD1CAD" w:rsidP="00AD1CAD">
            <w:pPr>
              <w:spacing w:after="0" w:line="240" w:lineRule="auto"/>
              <w:jc w:val="left"/>
              <w:rPr>
                <w:rFonts w:cs="Arial"/>
                <w:sz w:val="16"/>
                <w:szCs w:val="16"/>
                <w:lang w:eastAsia="de-DE"/>
              </w:rPr>
            </w:pPr>
          </w:p>
        </w:tc>
        <w:tc>
          <w:tcPr>
            <w:tcW w:w="1418" w:type="dxa"/>
          </w:tcPr>
          <w:p w14:paraId="3DADE049" w14:textId="77777777" w:rsidR="00AD1CAD" w:rsidRPr="00AD1CAD" w:rsidRDefault="00AD1CAD" w:rsidP="00AD1CAD">
            <w:pPr>
              <w:spacing w:after="0" w:line="240" w:lineRule="auto"/>
              <w:jc w:val="left"/>
              <w:rPr>
                <w:rFonts w:cs="Arial"/>
                <w:sz w:val="16"/>
                <w:szCs w:val="16"/>
                <w:lang w:eastAsia="de-DE"/>
              </w:rPr>
            </w:pPr>
          </w:p>
        </w:tc>
        <w:tc>
          <w:tcPr>
            <w:tcW w:w="709" w:type="dxa"/>
          </w:tcPr>
          <w:p w14:paraId="52823380" w14:textId="77777777" w:rsidR="00AD1CAD" w:rsidRPr="00AD1CAD" w:rsidRDefault="00AD1CAD" w:rsidP="00AD1CAD">
            <w:pPr>
              <w:spacing w:after="0" w:line="240" w:lineRule="auto"/>
              <w:jc w:val="left"/>
              <w:rPr>
                <w:rFonts w:cs="Arial"/>
                <w:sz w:val="16"/>
                <w:szCs w:val="16"/>
                <w:lang w:eastAsia="de-DE"/>
              </w:rPr>
            </w:pPr>
          </w:p>
        </w:tc>
        <w:tc>
          <w:tcPr>
            <w:tcW w:w="1304" w:type="dxa"/>
          </w:tcPr>
          <w:p w14:paraId="67FEA451" w14:textId="77777777" w:rsidR="00AD1CAD" w:rsidRPr="00AD1CAD" w:rsidRDefault="00AD1CAD" w:rsidP="00AD1CAD">
            <w:pPr>
              <w:spacing w:after="0" w:line="240" w:lineRule="auto"/>
              <w:jc w:val="left"/>
              <w:rPr>
                <w:rFonts w:cs="Arial"/>
                <w:sz w:val="16"/>
                <w:szCs w:val="16"/>
                <w:lang w:eastAsia="de-DE"/>
              </w:rPr>
            </w:pPr>
          </w:p>
        </w:tc>
      </w:tr>
      <w:tr w:rsidR="00AD1CAD" w:rsidRPr="00AD1CAD" w14:paraId="309DD903" w14:textId="77777777" w:rsidTr="00F9446A">
        <w:tc>
          <w:tcPr>
            <w:tcW w:w="1385" w:type="dxa"/>
          </w:tcPr>
          <w:p w14:paraId="2E732492" w14:textId="77777777" w:rsidR="00AD1CAD" w:rsidRPr="00AD1CAD" w:rsidRDefault="00AD1CAD" w:rsidP="00AD1CAD">
            <w:pPr>
              <w:spacing w:after="40" w:line="240" w:lineRule="auto"/>
              <w:jc w:val="left"/>
              <w:rPr>
                <w:rFonts w:cs="Arial"/>
                <w:sz w:val="16"/>
                <w:szCs w:val="16"/>
                <w:lang w:eastAsia="de-DE"/>
              </w:rPr>
            </w:pPr>
          </w:p>
        </w:tc>
        <w:tc>
          <w:tcPr>
            <w:tcW w:w="1133" w:type="dxa"/>
          </w:tcPr>
          <w:p w14:paraId="124EB914" w14:textId="77777777" w:rsidR="00AD1CAD" w:rsidRPr="00AD1CAD" w:rsidRDefault="00AD1CAD" w:rsidP="00AD1CAD">
            <w:pPr>
              <w:spacing w:after="40" w:line="240" w:lineRule="auto"/>
              <w:jc w:val="left"/>
              <w:rPr>
                <w:rFonts w:cs="Arial"/>
                <w:sz w:val="16"/>
                <w:szCs w:val="16"/>
                <w:lang w:eastAsia="de-DE"/>
              </w:rPr>
            </w:pPr>
          </w:p>
        </w:tc>
        <w:tc>
          <w:tcPr>
            <w:tcW w:w="2693" w:type="dxa"/>
          </w:tcPr>
          <w:p w14:paraId="711EE50B" w14:textId="77777777" w:rsidR="00AD1CAD" w:rsidRPr="00AD1CAD" w:rsidRDefault="00AD1CAD" w:rsidP="00AD1CAD">
            <w:pPr>
              <w:spacing w:after="0" w:line="240" w:lineRule="auto"/>
              <w:jc w:val="left"/>
              <w:rPr>
                <w:rFonts w:cs="Arial"/>
                <w:sz w:val="16"/>
                <w:szCs w:val="16"/>
                <w:lang w:eastAsia="de-DE"/>
              </w:rPr>
            </w:pPr>
          </w:p>
        </w:tc>
        <w:tc>
          <w:tcPr>
            <w:tcW w:w="1701" w:type="dxa"/>
          </w:tcPr>
          <w:p w14:paraId="4945BA5A" w14:textId="77777777" w:rsidR="00AD1CAD" w:rsidRPr="00AD1CAD" w:rsidRDefault="00AD1CAD" w:rsidP="00AD1CAD">
            <w:pPr>
              <w:spacing w:after="0" w:line="240" w:lineRule="auto"/>
              <w:jc w:val="left"/>
              <w:rPr>
                <w:rFonts w:cs="Arial"/>
                <w:sz w:val="16"/>
                <w:szCs w:val="16"/>
                <w:lang w:eastAsia="de-DE"/>
              </w:rPr>
            </w:pPr>
          </w:p>
        </w:tc>
        <w:tc>
          <w:tcPr>
            <w:tcW w:w="567" w:type="dxa"/>
          </w:tcPr>
          <w:p w14:paraId="130AE324" w14:textId="77777777" w:rsidR="00AD1CAD" w:rsidRPr="00AD1CAD" w:rsidRDefault="00AD1CAD" w:rsidP="00AD1CAD">
            <w:pPr>
              <w:spacing w:after="0" w:line="240" w:lineRule="auto"/>
              <w:jc w:val="left"/>
              <w:rPr>
                <w:rFonts w:cs="Arial"/>
                <w:sz w:val="16"/>
                <w:szCs w:val="16"/>
                <w:lang w:eastAsia="de-DE"/>
              </w:rPr>
            </w:pPr>
          </w:p>
        </w:tc>
        <w:tc>
          <w:tcPr>
            <w:tcW w:w="567" w:type="dxa"/>
          </w:tcPr>
          <w:p w14:paraId="23B8AAC1" w14:textId="77777777" w:rsidR="00AD1CAD" w:rsidRPr="00AD1CAD" w:rsidRDefault="00AD1CAD" w:rsidP="00AD1CAD">
            <w:pPr>
              <w:spacing w:after="0" w:line="240" w:lineRule="auto"/>
              <w:jc w:val="left"/>
              <w:rPr>
                <w:rFonts w:cs="Arial"/>
                <w:sz w:val="16"/>
                <w:szCs w:val="16"/>
                <w:lang w:eastAsia="de-DE"/>
              </w:rPr>
            </w:pPr>
          </w:p>
        </w:tc>
        <w:tc>
          <w:tcPr>
            <w:tcW w:w="691" w:type="dxa"/>
          </w:tcPr>
          <w:p w14:paraId="7E7B7D4F" w14:textId="77777777" w:rsidR="00AD1CAD" w:rsidRPr="00AD1CAD" w:rsidRDefault="00AD1CAD" w:rsidP="00AD1CAD">
            <w:pPr>
              <w:spacing w:after="0" w:line="240" w:lineRule="auto"/>
              <w:jc w:val="left"/>
              <w:rPr>
                <w:rFonts w:cs="Arial"/>
                <w:sz w:val="16"/>
                <w:szCs w:val="16"/>
                <w:lang w:eastAsia="de-DE"/>
              </w:rPr>
            </w:pPr>
          </w:p>
        </w:tc>
        <w:tc>
          <w:tcPr>
            <w:tcW w:w="1436" w:type="dxa"/>
          </w:tcPr>
          <w:p w14:paraId="62833FAD" w14:textId="77777777" w:rsidR="00AD1CAD" w:rsidRPr="00AD1CAD" w:rsidRDefault="00AD1CAD" w:rsidP="00AD1CAD">
            <w:pPr>
              <w:spacing w:after="0" w:line="240" w:lineRule="auto"/>
              <w:jc w:val="left"/>
              <w:rPr>
                <w:rFonts w:cs="Arial"/>
                <w:sz w:val="16"/>
                <w:szCs w:val="16"/>
                <w:lang w:eastAsia="de-DE"/>
              </w:rPr>
            </w:pPr>
          </w:p>
        </w:tc>
        <w:tc>
          <w:tcPr>
            <w:tcW w:w="708" w:type="dxa"/>
          </w:tcPr>
          <w:p w14:paraId="602EB2FA" w14:textId="77777777" w:rsidR="00AD1CAD" w:rsidRPr="00AD1CAD" w:rsidRDefault="00AD1CAD" w:rsidP="00AD1CAD">
            <w:pPr>
              <w:spacing w:after="0" w:line="240" w:lineRule="auto"/>
              <w:jc w:val="left"/>
              <w:rPr>
                <w:rFonts w:cs="Arial"/>
                <w:sz w:val="16"/>
                <w:szCs w:val="16"/>
                <w:lang w:eastAsia="de-DE"/>
              </w:rPr>
            </w:pPr>
          </w:p>
        </w:tc>
        <w:tc>
          <w:tcPr>
            <w:tcW w:w="1418" w:type="dxa"/>
          </w:tcPr>
          <w:p w14:paraId="7A950692" w14:textId="77777777" w:rsidR="00AD1CAD" w:rsidRPr="00AD1CAD" w:rsidRDefault="00AD1CAD" w:rsidP="00AD1CAD">
            <w:pPr>
              <w:spacing w:after="0" w:line="240" w:lineRule="auto"/>
              <w:jc w:val="left"/>
              <w:rPr>
                <w:rFonts w:cs="Arial"/>
                <w:sz w:val="16"/>
                <w:szCs w:val="16"/>
                <w:lang w:eastAsia="de-DE"/>
              </w:rPr>
            </w:pPr>
          </w:p>
        </w:tc>
        <w:tc>
          <w:tcPr>
            <w:tcW w:w="709" w:type="dxa"/>
          </w:tcPr>
          <w:p w14:paraId="422A0281" w14:textId="77777777" w:rsidR="00AD1CAD" w:rsidRPr="00AD1CAD" w:rsidRDefault="00AD1CAD" w:rsidP="00AD1CAD">
            <w:pPr>
              <w:spacing w:after="0" w:line="240" w:lineRule="auto"/>
              <w:jc w:val="left"/>
              <w:rPr>
                <w:rFonts w:cs="Arial"/>
                <w:sz w:val="16"/>
                <w:szCs w:val="16"/>
                <w:lang w:eastAsia="de-DE"/>
              </w:rPr>
            </w:pPr>
          </w:p>
        </w:tc>
        <w:tc>
          <w:tcPr>
            <w:tcW w:w="1304" w:type="dxa"/>
          </w:tcPr>
          <w:p w14:paraId="60AEE541" w14:textId="77777777" w:rsidR="00AD1CAD" w:rsidRPr="00AD1CAD" w:rsidRDefault="00AD1CAD" w:rsidP="00AD1CAD">
            <w:pPr>
              <w:spacing w:after="0" w:line="240" w:lineRule="auto"/>
              <w:jc w:val="left"/>
              <w:rPr>
                <w:rFonts w:cs="Arial"/>
                <w:sz w:val="16"/>
                <w:szCs w:val="16"/>
                <w:lang w:eastAsia="de-DE"/>
              </w:rPr>
            </w:pPr>
          </w:p>
        </w:tc>
      </w:tr>
      <w:tr w:rsidR="00AD1CAD" w:rsidRPr="00AD1CAD" w14:paraId="3FEECDFA" w14:textId="77777777" w:rsidTr="00F9446A">
        <w:tc>
          <w:tcPr>
            <w:tcW w:w="1385" w:type="dxa"/>
          </w:tcPr>
          <w:p w14:paraId="329B1F3C" w14:textId="77777777" w:rsidR="00AD1CAD" w:rsidRPr="00AD1CAD" w:rsidRDefault="00AD1CAD" w:rsidP="00AD1CAD">
            <w:pPr>
              <w:spacing w:after="40" w:line="240" w:lineRule="auto"/>
              <w:jc w:val="left"/>
              <w:rPr>
                <w:rFonts w:cs="Arial"/>
                <w:sz w:val="16"/>
                <w:szCs w:val="16"/>
                <w:lang w:eastAsia="de-DE"/>
              </w:rPr>
            </w:pPr>
          </w:p>
        </w:tc>
        <w:tc>
          <w:tcPr>
            <w:tcW w:w="1133" w:type="dxa"/>
          </w:tcPr>
          <w:p w14:paraId="0409FDCB" w14:textId="77777777" w:rsidR="00AD1CAD" w:rsidRPr="00AD1CAD" w:rsidRDefault="00AD1CAD" w:rsidP="00AD1CAD">
            <w:pPr>
              <w:spacing w:after="40" w:line="240" w:lineRule="auto"/>
              <w:jc w:val="left"/>
              <w:rPr>
                <w:rFonts w:cs="Arial"/>
                <w:sz w:val="16"/>
                <w:szCs w:val="16"/>
                <w:lang w:eastAsia="de-DE"/>
              </w:rPr>
            </w:pPr>
          </w:p>
        </w:tc>
        <w:tc>
          <w:tcPr>
            <w:tcW w:w="2693" w:type="dxa"/>
          </w:tcPr>
          <w:p w14:paraId="0E5A02AE" w14:textId="77777777" w:rsidR="00AD1CAD" w:rsidRPr="00AD1CAD" w:rsidRDefault="00AD1CAD" w:rsidP="00AD1CAD">
            <w:pPr>
              <w:spacing w:after="0" w:line="240" w:lineRule="auto"/>
              <w:jc w:val="left"/>
              <w:rPr>
                <w:rFonts w:cs="Arial"/>
                <w:sz w:val="16"/>
                <w:szCs w:val="16"/>
                <w:lang w:eastAsia="de-DE"/>
              </w:rPr>
            </w:pPr>
          </w:p>
        </w:tc>
        <w:tc>
          <w:tcPr>
            <w:tcW w:w="1701" w:type="dxa"/>
          </w:tcPr>
          <w:p w14:paraId="2E258DF3" w14:textId="77777777" w:rsidR="00AD1CAD" w:rsidRPr="00AD1CAD" w:rsidRDefault="00AD1CAD" w:rsidP="00AD1CAD">
            <w:pPr>
              <w:spacing w:after="0" w:line="240" w:lineRule="auto"/>
              <w:jc w:val="left"/>
              <w:rPr>
                <w:rFonts w:cs="Arial"/>
                <w:sz w:val="16"/>
                <w:szCs w:val="16"/>
                <w:lang w:eastAsia="de-DE"/>
              </w:rPr>
            </w:pPr>
          </w:p>
        </w:tc>
        <w:tc>
          <w:tcPr>
            <w:tcW w:w="567" w:type="dxa"/>
          </w:tcPr>
          <w:p w14:paraId="71C37AB7" w14:textId="77777777" w:rsidR="00AD1CAD" w:rsidRPr="00AD1CAD" w:rsidRDefault="00AD1CAD" w:rsidP="00AD1CAD">
            <w:pPr>
              <w:spacing w:after="0" w:line="240" w:lineRule="auto"/>
              <w:jc w:val="left"/>
              <w:rPr>
                <w:rFonts w:cs="Arial"/>
                <w:sz w:val="16"/>
                <w:szCs w:val="16"/>
                <w:lang w:eastAsia="de-DE"/>
              </w:rPr>
            </w:pPr>
          </w:p>
        </w:tc>
        <w:tc>
          <w:tcPr>
            <w:tcW w:w="567" w:type="dxa"/>
          </w:tcPr>
          <w:p w14:paraId="7347BDB5" w14:textId="77777777" w:rsidR="00AD1CAD" w:rsidRPr="00AD1CAD" w:rsidRDefault="00AD1CAD" w:rsidP="00AD1CAD">
            <w:pPr>
              <w:spacing w:after="0" w:line="240" w:lineRule="auto"/>
              <w:jc w:val="left"/>
              <w:rPr>
                <w:rFonts w:cs="Arial"/>
                <w:sz w:val="16"/>
                <w:szCs w:val="16"/>
                <w:lang w:eastAsia="de-DE"/>
              </w:rPr>
            </w:pPr>
          </w:p>
        </w:tc>
        <w:tc>
          <w:tcPr>
            <w:tcW w:w="691" w:type="dxa"/>
          </w:tcPr>
          <w:p w14:paraId="2245B314" w14:textId="77777777" w:rsidR="00AD1CAD" w:rsidRPr="00AD1CAD" w:rsidRDefault="00AD1CAD" w:rsidP="00AD1CAD">
            <w:pPr>
              <w:spacing w:after="0" w:line="240" w:lineRule="auto"/>
              <w:jc w:val="left"/>
              <w:rPr>
                <w:rFonts w:cs="Arial"/>
                <w:sz w:val="16"/>
                <w:szCs w:val="16"/>
                <w:lang w:eastAsia="de-DE"/>
              </w:rPr>
            </w:pPr>
          </w:p>
        </w:tc>
        <w:tc>
          <w:tcPr>
            <w:tcW w:w="1436" w:type="dxa"/>
          </w:tcPr>
          <w:p w14:paraId="66F3D683" w14:textId="77777777" w:rsidR="00AD1CAD" w:rsidRPr="00AD1CAD" w:rsidRDefault="00AD1CAD" w:rsidP="00AD1CAD">
            <w:pPr>
              <w:spacing w:after="0" w:line="240" w:lineRule="auto"/>
              <w:jc w:val="left"/>
              <w:rPr>
                <w:rFonts w:cs="Arial"/>
                <w:sz w:val="16"/>
                <w:szCs w:val="16"/>
                <w:lang w:eastAsia="de-DE"/>
              </w:rPr>
            </w:pPr>
          </w:p>
        </w:tc>
        <w:tc>
          <w:tcPr>
            <w:tcW w:w="708" w:type="dxa"/>
          </w:tcPr>
          <w:p w14:paraId="33794E09" w14:textId="77777777" w:rsidR="00AD1CAD" w:rsidRPr="00AD1CAD" w:rsidRDefault="00AD1CAD" w:rsidP="00AD1CAD">
            <w:pPr>
              <w:spacing w:after="0" w:line="240" w:lineRule="auto"/>
              <w:jc w:val="left"/>
              <w:rPr>
                <w:rFonts w:cs="Arial"/>
                <w:sz w:val="16"/>
                <w:szCs w:val="16"/>
                <w:lang w:eastAsia="de-DE"/>
              </w:rPr>
            </w:pPr>
          </w:p>
        </w:tc>
        <w:tc>
          <w:tcPr>
            <w:tcW w:w="1418" w:type="dxa"/>
          </w:tcPr>
          <w:p w14:paraId="4FB37F11" w14:textId="77777777" w:rsidR="00AD1CAD" w:rsidRPr="00AD1CAD" w:rsidRDefault="00AD1CAD" w:rsidP="00AD1CAD">
            <w:pPr>
              <w:spacing w:after="0" w:line="240" w:lineRule="auto"/>
              <w:jc w:val="left"/>
              <w:rPr>
                <w:rFonts w:cs="Arial"/>
                <w:sz w:val="16"/>
                <w:szCs w:val="16"/>
                <w:lang w:eastAsia="de-DE"/>
              </w:rPr>
            </w:pPr>
          </w:p>
        </w:tc>
        <w:tc>
          <w:tcPr>
            <w:tcW w:w="709" w:type="dxa"/>
          </w:tcPr>
          <w:p w14:paraId="341E9A2D" w14:textId="77777777" w:rsidR="00AD1CAD" w:rsidRPr="00AD1CAD" w:rsidRDefault="00AD1CAD" w:rsidP="00AD1CAD">
            <w:pPr>
              <w:spacing w:after="0" w:line="240" w:lineRule="auto"/>
              <w:jc w:val="left"/>
              <w:rPr>
                <w:rFonts w:cs="Arial"/>
                <w:sz w:val="16"/>
                <w:szCs w:val="16"/>
                <w:lang w:eastAsia="de-DE"/>
              </w:rPr>
            </w:pPr>
          </w:p>
        </w:tc>
        <w:tc>
          <w:tcPr>
            <w:tcW w:w="1304" w:type="dxa"/>
          </w:tcPr>
          <w:p w14:paraId="150D7283" w14:textId="77777777" w:rsidR="00AD1CAD" w:rsidRPr="00AD1CAD" w:rsidRDefault="00AD1CAD" w:rsidP="00AD1CAD">
            <w:pPr>
              <w:spacing w:after="0" w:line="240" w:lineRule="auto"/>
              <w:jc w:val="left"/>
              <w:rPr>
                <w:rFonts w:cs="Arial"/>
                <w:sz w:val="16"/>
                <w:szCs w:val="16"/>
                <w:lang w:eastAsia="de-DE"/>
              </w:rPr>
            </w:pPr>
          </w:p>
        </w:tc>
      </w:tr>
      <w:tr w:rsidR="00AD1CAD" w:rsidRPr="00AD1CAD" w14:paraId="1171E7B0" w14:textId="77777777" w:rsidTr="00F9446A">
        <w:tc>
          <w:tcPr>
            <w:tcW w:w="1385" w:type="dxa"/>
          </w:tcPr>
          <w:p w14:paraId="4760C71D" w14:textId="77777777" w:rsidR="00AD1CAD" w:rsidRPr="00AD1CAD" w:rsidRDefault="00AD1CAD" w:rsidP="00AD1CAD">
            <w:pPr>
              <w:spacing w:after="40" w:line="240" w:lineRule="auto"/>
              <w:jc w:val="left"/>
              <w:rPr>
                <w:rFonts w:cs="Arial"/>
                <w:sz w:val="16"/>
                <w:szCs w:val="16"/>
                <w:lang w:eastAsia="de-DE"/>
              </w:rPr>
            </w:pPr>
          </w:p>
        </w:tc>
        <w:tc>
          <w:tcPr>
            <w:tcW w:w="1133" w:type="dxa"/>
          </w:tcPr>
          <w:p w14:paraId="66C36E76" w14:textId="77777777" w:rsidR="00AD1CAD" w:rsidRPr="00AD1CAD" w:rsidRDefault="00AD1CAD" w:rsidP="00AD1CAD">
            <w:pPr>
              <w:spacing w:after="40" w:line="240" w:lineRule="auto"/>
              <w:jc w:val="left"/>
              <w:rPr>
                <w:rFonts w:cs="Arial"/>
                <w:sz w:val="16"/>
                <w:szCs w:val="16"/>
                <w:lang w:eastAsia="de-DE"/>
              </w:rPr>
            </w:pPr>
          </w:p>
        </w:tc>
        <w:tc>
          <w:tcPr>
            <w:tcW w:w="2693" w:type="dxa"/>
          </w:tcPr>
          <w:p w14:paraId="72719748" w14:textId="77777777" w:rsidR="00AD1CAD" w:rsidRPr="00AD1CAD" w:rsidRDefault="00AD1CAD" w:rsidP="00AD1CAD">
            <w:pPr>
              <w:spacing w:after="0" w:line="240" w:lineRule="auto"/>
              <w:jc w:val="left"/>
              <w:rPr>
                <w:rFonts w:cs="Arial"/>
                <w:sz w:val="16"/>
                <w:szCs w:val="16"/>
                <w:lang w:eastAsia="de-DE"/>
              </w:rPr>
            </w:pPr>
          </w:p>
        </w:tc>
        <w:tc>
          <w:tcPr>
            <w:tcW w:w="1701" w:type="dxa"/>
          </w:tcPr>
          <w:p w14:paraId="0AC58D03" w14:textId="77777777" w:rsidR="00AD1CAD" w:rsidRPr="00AD1CAD" w:rsidRDefault="00AD1CAD" w:rsidP="00AD1CAD">
            <w:pPr>
              <w:spacing w:after="0" w:line="240" w:lineRule="auto"/>
              <w:jc w:val="left"/>
              <w:rPr>
                <w:rFonts w:cs="Arial"/>
                <w:sz w:val="16"/>
                <w:szCs w:val="16"/>
                <w:lang w:eastAsia="de-DE"/>
              </w:rPr>
            </w:pPr>
          </w:p>
        </w:tc>
        <w:tc>
          <w:tcPr>
            <w:tcW w:w="567" w:type="dxa"/>
          </w:tcPr>
          <w:p w14:paraId="57BF5646" w14:textId="77777777" w:rsidR="00AD1CAD" w:rsidRPr="00AD1CAD" w:rsidRDefault="00AD1CAD" w:rsidP="00AD1CAD">
            <w:pPr>
              <w:spacing w:after="0" w:line="240" w:lineRule="auto"/>
              <w:jc w:val="left"/>
              <w:rPr>
                <w:rFonts w:cs="Arial"/>
                <w:sz w:val="16"/>
                <w:szCs w:val="16"/>
                <w:lang w:eastAsia="de-DE"/>
              </w:rPr>
            </w:pPr>
          </w:p>
        </w:tc>
        <w:tc>
          <w:tcPr>
            <w:tcW w:w="567" w:type="dxa"/>
          </w:tcPr>
          <w:p w14:paraId="625D9F62" w14:textId="77777777" w:rsidR="00AD1CAD" w:rsidRPr="00AD1CAD" w:rsidRDefault="00AD1CAD" w:rsidP="00AD1CAD">
            <w:pPr>
              <w:spacing w:after="0" w:line="240" w:lineRule="auto"/>
              <w:jc w:val="left"/>
              <w:rPr>
                <w:rFonts w:cs="Arial"/>
                <w:sz w:val="16"/>
                <w:szCs w:val="16"/>
                <w:lang w:eastAsia="de-DE"/>
              </w:rPr>
            </w:pPr>
          </w:p>
        </w:tc>
        <w:tc>
          <w:tcPr>
            <w:tcW w:w="691" w:type="dxa"/>
          </w:tcPr>
          <w:p w14:paraId="3CB85848" w14:textId="77777777" w:rsidR="00AD1CAD" w:rsidRPr="00AD1CAD" w:rsidRDefault="00AD1CAD" w:rsidP="00AD1CAD">
            <w:pPr>
              <w:spacing w:after="0" w:line="240" w:lineRule="auto"/>
              <w:jc w:val="left"/>
              <w:rPr>
                <w:rFonts w:cs="Arial"/>
                <w:sz w:val="16"/>
                <w:szCs w:val="16"/>
                <w:lang w:eastAsia="de-DE"/>
              </w:rPr>
            </w:pPr>
          </w:p>
        </w:tc>
        <w:tc>
          <w:tcPr>
            <w:tcW w:w="1436" w:type="dxa"/>
          </w:tcPr>
          <w:p w14:paraId="071F884B" w14:textId="77777777" w:rsidR="00AD1CAD" w:rsidRPr="00AD1CAD" w:rsidRDefault="00AD1CAD" w:rsidP="00AD1CAD">
            <w:pPr>
              <w:spacing w:after="0" w:line="240" w:lineRule="auto"/>
              <w:jc w:val="left"/>
              <w:rPr>
                <w:rFonts w:cs="Arial"/>
                <w:sz w:val="16"/>
                <w:szCs w:val="16"/>
                <w:lang w:eastAsia="de-DE"/>
              </w:rPr>
            </w:pPr>
          </w:p>
        </w:tc>
        <w:tc>
          <w:tcPr>
            <w:tcW w:w="708" w:type="dxa"/>
          </w:tcPr>
          <w:p w14:paraId="5FBC5952" w14:textId="77777777" w:rsidR="00AD1CAD" w:rsidRPr="00AD1CAD" w:rsidRDefault="00AD1CAD" w:rsidP="00AD1CAD">
            <w:pPr>
              <w:spacing w:after="0" w:line="240" w:lineRule="auto"/>
              <w:jc w:val="left"/>
              <w:rPr>
                <w:rFonts w:cs="Arial"/>
                <w:sz w:val="16"/>
                <w:szCs w:val="16"/>
                <w:lang w:eastAsia="de-DE"/>
              </w:rPr>
            </w:pPr>
          </w:p>
        </w:tc>
        <w:tc>
          <w:tcPr>
            <w:tcW w:w="1418" w:type="dxa"/>
          </w:tcPr>
          <w:p w14:paraId="57BB81D8" w14:textId="77777777" w:rsidR="00AD1CAD" w:rsidRPr="00AD1CAD" w:rsidRDefault="00AD1CAD" w:rsidP="00AD1CAD">
            <w:pPr>
              <w:spacing w:after="0" w:line="240" w:lineRule="auto"/>
              <w:jc w:val="left"/>
              <w:rPr>
                <w:rFonts w:cs="Arial"/>
                <w:sz w:val="16"/>
                <w:szCs w:val="16"/>
                <w:lang w:eastAsia="de-DE"/>
              </w:rPr>
            </w:pPr>
          </w:p>
        </w:tc>
        <w:tc>
          <w:tcPr>
            <w:tcW w:w="709" w:type="dxa"/>
          </w:tcPr>
          <w:p w14:paraId="4F711A41" w14:textId="77777777" w:rsidR="00AD1CAD" w:rsidRPr="00AD1CAD" w:rsidRDefault="00AD1CAD" w:rsidP="00AD1CAD">
            <w:pPr>
              <w:spacing w:after="0" w:line="240" w:lineRule="auto"/>
              <w:jc w:val="left"/>
              <w:rPr>
                <w:rFonts w:cs="Arial"/>
                <w:sz w:val="16"/>
                <w:szCs w:val="16"/>
                <w:lang w:eastAsia="de-DE"/>
              </w:rPr>
            </w:pPr>
          </w:p>
        </w:tc>
        <w:tc>
          <w:tcPr>
            <w:tcW w:w="1304" w:type="dxa"/>
          </w:tcPr>
          <w:p w14:paraId="410900D6" w14:textId="77777777" w:rsidR="00AD1CAD" w:rsidRPr="00AD1CAD" w:rsidRDefault="00AD1CAD" w:rsidP="00AD1CAD">
            <w:pPr>
              <w:spacing w:after="0" w:line="240" w:lineRule="auto"/>
              <w:jc w:val="left"/>
              <w:rPr>
                <w:rFonts w:cs="Arial"/>
                <w:sz w:val="16"/>
                <w:szCs w:val="16"/>
                <w:lang w:eastAsia="de-DE"/>
              </w:rPr>
            </w:pPr>
          </w:p>
        </w:tc>
      </w:tr>
      <w:tr w:rsidR="00AD1CAD" w:rsidRPr="00AD1CAD" w14:paraId="29462DCA" w14:textId="77777777" w:rsidTr="00F9446A">
        <w:tc>
          <w:tcPr>
            <w:tcW w:w="1385" w:type="dxa"/>
          </w:tcPr>
          <w:p w14:paraId="59D20B86" w14:textId="77777777" w:rsidR="00AD1CAD" w:rsidRPr="00AD1CAD" w:rsidRDefault="00AD1CAD" w:rsidP="00AD1CAD">
            <w:pPr>
              <w:spacing w:after="40" w:line="240" w:lineRule="auto"/>
              <w:jc w:val="left"/>
              <w:rPr>
                <w:rFonts w:cs="Arial"/>
                <w:sz w:val="16"/>
                <w:szCs w:val="16"/>
                <w:lang w:eastAsia="de-DE"/>
              </w:rPr>
            </w:pPr>
          </w:p>
        </w:tc>
        <w:tc>
          <w:tcPr>
            <w:tcW w:w="1133" w:type="dxa"/>
          </w:tcPr>
          <w:p w14:paraId="6A11038C" w14:textId="77777777" w:rsidR="00AD1CAD" w:rsidRPr="00AD1CAD" w:rsidRDefault="00AD1CAD" w:rsidP="00AD1CAD">
            <w:pPr>
              <w:spacing w:after="40" w:line="240" w:lineRule="auto"/>
              <w:jc w:val="left"/>
              <w:rPr>
                <w:rFonts w:cs="Arial"/>
                <w:sz w:val="16"/>
                <w:szCs w:val="16"/>
                <w:lang w:eastAsia="de-DE"/>
              </w:rPr>
            </w:pPr>
          </w:p>
        </w:tc>
        <w:tc>
          <w:tcPr>
            <w:tcW w:w="2693" w:type="dxa"/>
          </w:tcPr>
          <w:p w14:paraId="29C1F2F8" w14:textId="77777777" w:rsidR="00AD1CAD" w:rsidRPr="00AD1CAD" w:rsidRDefault="00AD1CAD" w:rsidP="00AD1CAD">
            <w:pPr>
              <w:spacing w:after="0" w:line="240" w:lineRule="auto"/>
              <w:jc w:val="left"/>
              <w:rPr>
                <w:rFonts w:cs="Arial"/>
                <w:sz w:val="16"/>
                <w:szCs w:val="16"/>
                <w:lang w:eastAsia="de-DE"/>
              </w:rPr>
            </w:pPr>
          </w:p>
        </w:tc>
        <w:tc>
          <w:tcPr>
            <w:tcW w:w="1701" w:type="dxa"/>
          </w:tcPr>
          <w:p w14:paraId="1092D728" w14:textId="77777777" w:rsidR="00AD1CAD" w:rsidRPr="00AD1CAD" w:rsidRDefault="00AD1CAD" w:rsidP="00AD1CAD">
            <w:pPr>
              <w:spacing w:after="0" w:line="240" w:lineRule="auto"/>
              <w:jc w:val="left"/>
              <w:rPr>
                <w:rFonts w:cs="Arial"/>
                <w:sz w:val="16"/>
                <w:szCs w:val="16"/>
                <w:lang w:eastAsia="de-DE"/>
              </w:rPr>
            </w:pPr>
          </w:p>
        </w:tc>
        <w:tc>
          <w:tcPr>
            <w:tcW w:w="567" w:type="dxa"/>
          </w:tcPr>
          <w:p w14:paraId="6C54E2CF" w14:textId="77777777" w:rsidR="00AD1CAD" w:rsidRPr="00AD1CAD" w:rsidRDefault="00AD1CAD" w:rsidP="00AD1CAD">
            <w:pPr>
              <w:spacing w:after="0" w:line="240" w:lineRule="auto"/>
              <w:jc w:val="left"/>
              <w:rPr>
                <w:rFonts w:cs="Arial"/>
                <w:sz w:val="16"/>
                <w:szCs w:val="16"/>
                <w:lang w:eastAsia="de-DE"/>
              </w:rPr>
            </w:pPr>
          </w:p>
        </w:tc>
        <w:tc>
          <w:tcPr>
            <w:tcW w:w="567" w:type="dxa"/>
          </w:tcPr>
          <w:p w14:paraId="0F8E11C5" w14:textId="77777777" w:rsidR="00AD1CAD" w:rsidRPr="00AD1CAD" w:rsidRDefault="00AD1CAD" w:rsidP="00AD1CAD">
            <w:pPr>
              <w:spacing w:after="0" w:line="240" w:lineRule="auto"/>
              <w:jc w:val="left"/>
              <w:rPr>
                <w:rFonts w:cs="Arial"/>
                <w:sz w:val="16"/>
                <w:szCs w:val="16"/>
                <w:lang w:eastAsia="de-DE"/>
              </w:rPr>
            </w:pPr>
          </w:p>
        </w:tc>
        <w:tc>
          <w:tcPr>
            <w:tcW w:w="691" w:type="dxa"/>
          </w:tcPr>
          <w:p w14:paraId="584C5BB3" w14:textId="77777777" w:rsidR="00AD1CAD" w:rsidRPr="00AD1CAD" w:rsidRDefault="00AD1CAD" w:rsidP="00AD1CAD">
            <w:pPr>
              <w:spacing w:after="0" w:line="240" w:lineRule="auto"/>
              <w:jc w:val="left"/>
              <w:rPr>
                <w:rFonts w:cs="Arial"/>
                <w:sz w:val="16"/>
                <w:szCs w:val="16"/>
                <w:lang w:eastAsia="de-DE"/>
              </w:rPr>
            </w:pPr>
          </w:p>
        </w:tc>
        <w:tc>
          <w:tcPr>
            <w:tcW w:w="1436" w:type="dxa"/>
          </w:tcPr>
          <w:p w14:paraId="0466D785" w14:textId="77777777" w:rsidR="00AD1CAD" w:rsidRPr="00AD1CAD" w:rsidRDefault="00AD1CAD" w:rsidP="00AD1CAD">
            <w:pPr>
              <w:spacing w:after="0" w:line="240" w:lineRule="auto"/>
              <w:jc w:val="left"/>
              <w:rPr>
                <w:rFonts w:cs="Arial"/>
                <w:sz w:val="16"/>
                <w:szCs w:val="16"/>
                <w:lang w:eastAsia="de-DE"/>
              </w:rPr>
            </w:pPr>
          </w:p>
        </w:tc>
        <w:tc>
          <w:tcPr>
            <w:tcW w:w="708" w:type="dxa"/>
          </w:tcPr>
          <w:p w14:paraId="7866B599" w14:textId="77777777" w:rsidR="00AD1CAD" w:rsidRPr="00AD1CAD" w:rsidRDefault="00AD1CAD" w:rsidP="00AD1CAD">
            <w:pPr>
              <w:spacing w:after="0" w:line="240" w:lineRule="auto"/>
              <w:jc w:val="left"/>
              <w:rPr>
                <w:rFonts w:cs="Arial"/>
                <w:sz w:val="16"/>
                <w:szCs w:val="16"/>
                <w:lang w:eastAsia="de-DE"/>
              </w:rPr>
            </w:pPr>
          </w:p>
        </w:tc>
        <w:tc>
          <w:tcPr>
            <w:tcW w:w="1418" w:type="dxa"/>
          </w:tcPr>
          <w:p w14:paraId="175195D6" w14:textId="77777777" w:rsidR="00AD1CAD" w:rsidRPr="00AD1CAD" w:rsidRDefault="00AD1CAD" w:rsidP="00AD1CAD">
            <w:pPr>
              <w:spacing w:after="0" w:line="240" w:lineRule="auto"/>
              <w:jc w:val="left"/>
              <w:rPr>
                <w:rFonts w:cs="Arial"/>
                <w:sz w:val="16"/>
                <w:szCs w:val="16"/>
                <w:lang w:eastAsia="de-DE"/>
              </w:rPr>
            </w:pPr>
          </w:p>
        </w:tc>
        <w:tc>
          <w:tcPr>
            <w:tcW w:w="709" w:type="dxa"/>
          </w:tcPr>
          <w:p w14:paraId="2FEDF1E8" w14:textId="77777777" w:rsidR="00AD1CAD" w:rsidRPr="00AD1CAD" w:rsidRDefault="00AD1CAD" w:rsidP="00AD1CAD">
            <w:pPr>
              <w:spacing w:after="0" w:line="240" w:lineRule="auto"/>
              <w:jc w:val="left"/>
              <w:rPr>
                <w:rFonts w:cs="Arial"/>
                <w:sz w:val="16"/>
                <w:szCs w:val="16"/>
                <w:lang w:eastAsia="de-DE"/>
              </w:rPr>
            </w:pPr>
          </w:p>
        </w:tc>
        <w:tc>
          <w:tcPr>
            <w:tcW w:w="1304" w:type="dxa"/>
          </w:tcPr>
          <w:p w14:paraId="56662FD7" w14:textId="77777777" w:rsidR="00AD1CAD" w:rsidRPr="00AD1CAD" w:rsidRDefault="00AD1CAD" w:rsidP="00AD1CAD">
            <w:pPr>
              <w:spacing w:after="0" w:line="240" w:lineRule="auto"/>
              <w:jc w:val="left"/>
              <w:rPr>
                <w:rFonts w:cs="Arial"/>
                <w:sz w:val="16"/>
                <w:szCs w:val="16"/>
                <w:lang w:eastAsia="de-DE"/>
              </w:rPr>
            </w:pPr>
          </w:p>
        </w:tc>
      </w:tr>
      <w:tr w:rsidR="00AD1CAD" w:rsidRPr="00AD1CAD" w14:paraId="23FF320C" w14:textId="77777777" w:rsidTr="00F9446A">
        <w:tc>
          <w:tcPr>
            <w:tcW w:w="1385" w:type="dxa"/>
          </w:tcPr>
          <w:p w14:paraId="04575A54" w14:textId="77777777" w:rsidR="00AD1CAD" w:rsidRPr="00AD1CAD" w:rsidRDefault="00AD1CAD" w:rsidP="00AD1CAD">
            <w:pPr>
              <w:spacing w:after="40" w:line="240" w:lineRule="auto"/>
              <w:jc w:val="left"/>
              <w:rPr>
                <w:rFonts w:cs="Arial"/>
                <w:sz w:val="16"/>
                <w:szCs w:val="16"/>
                <w:lang w:eastAsia="de-DE"/>
              </w:rPr>
            </w:pPr>
          </w:p>
        </w:tc>
        <w:tc>
          <w:tcPr>
            <w:tcW w:w="1133" w:type="dxa"/>
          </w:tcPr>
          <w:p w14:paraId="263107FB" w14:textId="77777777" w:rsidR="00AD1CAD" w:rsidRPr="00AD1CAD" w:rsidRDefault="00AD1CAD" w:rsidP="00AD1CAD">
            <w:pPr>
              <w:spacing w:after="40" w:line="240" w:lineRule="auto"/>
              <w:jc w:val="left"/>
              <w:rPr>
                <w:rFonts w:cs="Arial"/>
                <w:sz w:val="16"/>
                <w:szCs w:val="16"/>
                <w:lang w:eastAsia="de-DE"/>
              </w:rPr>
            </w:pPr>
          </w:p>
        </w:tc>
        <w:tc>
          <w:tcPr>
            <w:tcW w:w="2693" w:type="dxa"/>
          </w:tcPr>
          <w:p w14:paraId="420BFC41" w14:textId="77777777" w:rsidR="00AD1CAD" w:rsidRPr="00AD1CAD" w:rsidRDefault="00AD1CAD" w:rsidP="00AD1CAD">
            <w:pPr>
              <w:spacing w:after="0" w:line="240" w:lineRule="auto"/>
              <w:jc w:val="left"/>
              <w:rPr>
                <w:rFonts w:cs="Arial"/>
                <w:sz w:val="16"/>
                <w:szCs w:val="16"/>
                <w:lang w:eastAsia="de-DE"/>
              </w:rPr>
            </w:pPr>
          </w:p>
        </w:tc>
        <w:tc>
          <w:tcPr>
            <w:tcW w:w="1701" w:type="dxa"/>
          </w:tcPr>
          <w:p w14:paraId="60D91BCF" w14:textId="77777777" w:rsidR="00AD1CAD" w:rsidRPr="00AD1CAD" w:rsidRDefault="00AD1CAD" w:rsidP="00AD1CAD">
            <w:pPr>
              <w:spacing w:after="0" w:line="240" w:lineRule="auto"/>
              <w:jc w:val="left"/>
              <w:rPr>
                <w:rFonts w:cs="Arial"/>
                <w:sz w:val="16"/>
                <w:szCs w:val="16"/>
                <w:lang w:eastAsia="de-DE"/>
              </w:rPr>
            </w:pPr>
          </w:p>
        </w:tc>
        <w:tc>
          <w:tcPr>
            <w:tcW w:w="567" w:type="dxa"/>
          </w:tcPr>
          <w:p w14:paraId="040CB802" w14:textId="77777777" w:rsidR="00AD1CAD" w:rsidRPr="00AD1CAD" w:rsidRDefault="00AD1CAD" w:rsidP="00AD1CAD">
            <w:pPr>
              <w:spacing w:after="0" w:line="240" w:lineRule="auto"/>
              <w:jc w:val="left"/>
              <w:rPr>
                <w:rFonts w:cs="Arial"/>
                <w:sz w:val="16"/>
                <w:szCs w:val="16"/>
                <w:lang w:eastAsia="de-DE"/>
              </w:rPr>
            </w:pPr>
          </w:p>
        </w:tc>
        <w:tc>
          <w:tcPr>
            <w:tcW w:w="567" w:type="dxa"/>
          </w:tcPr>
          <w:p w14:paraId="76FBD61A" w14:textId="77777777" w:rsidR="00AD1CAD" w:rsidRPr="00AD1CAD" w:rsidRDefault="00AD1CAD" w:rsidP="00AD1CAD">
            <w:pPr>
              <w:spacing w:after="0" w:line="240" w:lineRule="auto"/>
              <w:jc w:val="left"/>
              <w:rPr>
                <w:rFonts w:cs="Arial"/>
                <w:sz w:val="16"/>
                <w:szCs w:val="16"/>
                <w:lang w:eastAsia="de-DE"/>
              </w:rPr>
            </w:pPr>
          </w:p>
        </w:tc>
        <w:tc>
          <w:tcPr>
            <w:tcW w:w="691" w:type="dxa"/>
          </w:tcPr>
          <w:p w14:paraId="3651982F" w14:textId="77777777" w:rsidR="00AD1CAD" w:rsidRPr="00AD1CAD" w:rsidRDefault="00AD1CAD" w:rsidP="00AD1CAD">
            <w:pPr>
              <w:spacing w:after="0" w:line="240" w:lineRule="auto"/>
              <w:jc w:val="left"/>
              <w:rPr>
                <w:rFonts w:cs="Arial"/>
                <w:sz w:val="16"/>
                <w:szCs w:val="16"/>
                <w:lang w:eastAsia="de-DE"/>
              </w:rPr>
            </w:pPr>
          </w:p>
        </w:tc>
        <w:tc>
          <w:tcPr>
            <w:tcW w:w="1436" w:type="dxa"/>
          </w:tcPr>
          <w:p w14:paraId="73481CE9" w14:textId="77777777" w:rsidR="00AD1CAD" w:rsidRPr="00AD1CAD" w:rsidRDefault="00AD1CAD" w:rsidP="00AD1CAD">
            <w:pPr>
              <w:spacing w:after="0" w:line="240" w:lineRule="auto"/>
              <w:jc w:val="left"/>
              <w:rPr>
                <w:rFonts w:cs="Arial"/>
                <w:sz w:val="16"/>
                <w:szCs w:val="16"/>
                <w:lang w:eastAsia="de-DE"/>
              </w:rPr>
            </w:pPr>
          </w:p>
        </w:tc>
        <w:tc>
          <w:tcPr>
            <w:tcW w:w="708" w:type="dxa"/>
          </w:tcPr>
          <w:p w14:paraId="308A0EAE" w14:textId="77777777" w:rsidR="00AD1CAD" w:rsidRPr="00AD1CAD" w:rsidRDefault="00AD1CAD" w:rsidP="00AD1CAD">
            <w:pPr>
              <w:spacing w:after="0" w:line="240" w:lineRule="auto"/>
              <w:jc w:val="left"/>
              <w:rPr>
                <w:rFonts w:cs="Arial"/>
                <w:sz w:val="16"/>
                <w:szCs w:val="16"/>
                <w:lang w:eastAsia="de-DE"/>
              </w:rPr>
            </w:pPr>
          </w:p>
        </w:tc>
        <w:tc>
          <w:tcPr>
            <w:tcW w:w="1418" w:type="dxa"/>
          </w:tcPr>
          <w:p w14:paraId="3B6202C0" w14:textId="77777777" w:rsidR="00AD1CAD" w:rsidRPr="00AD1CAD" w:rsidRDefault="00AD1CAD" w:rsidP="00AD1CAD">
            <w:pPr>
              <w:spacing w:after="0" w:line="240" w:lineRule="auto"/>
              <w:jc w:val="left"/>
              <w:rPr>
                <w:rFonts w:cs="Arial"/>
                <w:sz w:val="16"/>
                <w:szCs w:val="16"/>
                <w:lang w:eastAsia="de-DE"/>
              </w:rPr>
            </w:pPr>
          </w:p>
        </w:tc>
        <w:tc>
          <w:tcPr>
            <w:tcW w:w="709" w:type="dxa"/>
          </w:tcPr>
          <w:p w14:paraId="3A105BEA" w14:textId="77777777" w:rsidR="00AD1CAD" w:rsidRPr="00AD1CAD" w:rsidRDefault="00AD1CAD" w:rsidP="00AD1CAD">
            <w:pPr>
              <w:spacing w:after="0" w:line="240" w:lineRule="auto"/>
              <w:jc w:val="left"/>
              <w:rPr>
                <w:rFonts w:cs="Arial"/>
                <w:sz w:val="16"/>
                <w:szCs w:val="16"/>
                <w:lang w:eastAsia="de-DE"/>
              </w:rPr>
            </w:pPr>
          </w:p>
        </w:tc>
        <w:tc>
          <w:tcPr>
            <w:tcW w:w="1304" w:type="dxa"/>
          </w:tcPr>
          <w:p w14:paraId="20A2E385" w14:textId="77777777" w:rsidR="00AD1CAD" w:rsidRPr="00AD1CAD" w:rsidRDefault="00AD1CAD" w:rsidP="00AD1CAD">
            <w:pPr>
              <w:spacing w:after="0" w:line="240" w:lineRule="auto"/>
              <w:jc w:val="left"/>
              <w:rPr>
                <w:rFonts w:cs="Arial"/>
                <w:sz w:val="16"/>
                <w:szCs w:val="16"/>
                <w:lang w:eastAsia="de-DE"/>
              </w:rPr>
            </w:pPr>
          </w:p>
        </w:tc>
      </w:tr>
      <w:tr w:rsidR="00AD1CAD" w:rsidRPr="00AD1CAD" w14:paraId="54FA584D" w14:textId="77777777" w:rsidTr="00F9446A">
        <w:tc>
          <w:tcPr>
            <w:tcW w:w="1385" w:type="dxa"/>
          </w:tcPr>
          <w:p w14:paraId="102FA9D7" w14:textId="77777777" w:rsidR="00AD1CAD" w:rsidRPr="00AD1CAD" w:rsidRDefault="00AD1CAD" w:rsidP="00AD1CAD">
            <w:pPr>
              <w:spacing w:after="40" w:line="240" w:lineRule="auto"/>
              <w:jc w:val="left"/>
              <w:rPr>
                <w:rFonts w:cs="Arial"/>
                <w:sz w:val="16"/>
                <w:szCs w:val="16"/>
                <w:lang w:eastAsia="de-DE"/>
              </w:rPr>
            </w:pPr>
          </w:p>
        </w:tc>
        <w:tc>
          <w:tcPr>
            <w:tcW w:w="1133" w:type="dxa"/>
          </w:tcPr>
          <w:p w14:paraId="0F93486B" w14:textId="77777777" w:rsidR="00AD1CAD" w:rsidRPr="00AD1CAD" w:rsidRDefault="00AD1CAD" w:rsidP="00AD1CAD">
            <w:pPr>
              <w:spacing w:after="40" w:line="240" w:lineRule="auto"/>
              <w:jc w:val="left"/>
              <w:rPr>
                <w:rFonts w:cs="Arial"/>
                <w:sz w:val="16"/>
                <w:szCs w:val="16"/>
                <w:lang w:eastAsia="de-DE"/>
              </w:rPr>
            </w:pPr>
          </w:p>
        </w:tc>
        <w:tc>
          <w:tcPr>
            <w:tcW w:w="2693" w:type="dxa"/>
          </w:tcPr>
          <w:p w14:paraId="204DE3E6" w14:textId="77777777" w:rsidR="00AD1CAD" w:rsidRPr="00AD1CAD" w:rsidRDefault="00AD1CAD" w:rsidP="00AD1CAD">
            <w:pPr>
              <w:spacing w:after="0" w:line="240" w:lineRule="auto"/>
              <w:jc w:val="left"/>
              <w:rPr>
                <w:rFonts w:cs="Arial"/>
                <w:sz w:val="16"/>
                <w:szCs w:val="16"/>
                <w:lang w:eastAsia="de-DE"/>
              </w:rPr>
            </w:pPr>
          </w:p>
        </w:tc>
        <w:tc>
          <w:tcPr>
            <w:tcW w:w="1701" w:type="dxa"/>
          </w:tcPr>
          <w:p w14:paraId="672CBCC7" w14:textId="77777777" w:rsidR="00AD1CAD" w:rsidRPr="00AD1CAD" w:rsidRDefault="00AD1CAD" w:rsidP="00AD1CAD">
            <w:pPr>
              <w:spacing w:after="0" w:line="240" w:lineRule="auto"/>
              <w:jc w:val="left"/>
              <w:rPr>
                <w:rFonts w:cs="Arial"/>
                <w:sz w:val="16"/>
                <w:szCs w:val="16"/>
                <w:lang w:eastAsia="de-DE"/>
              </w:rPr>
            </w:pPr>
          </w:p>
        </w:tc>
        <w:tc>
          <w:tcPr>
            <w:tcW w:w="567" w:type="dxa"/>
          </w:tcPr>
          <w:p w14:paraId="3A531069" w14:textId="77777777" w:rsidR="00AD1CAD" w:rsidRPr="00AD1CAD" w:rsidRDefault="00AD1CAD" w:rsidP="00AD1CAD">
            <w:pPr>
              <w:spacing w:after="0" w:line="240" w:lineRule="auto"/>
              <w:jc w:val="left"/>
              <w:rPr>
                <w:rFonts w:cs="Arial"/>
                <w:sz w:val="16"/>
                <w:szCs w:val="16"/>
                <w:lang w:eastAsia="de-DE"/>
              </w:rPr>
            </w:pPr>
          </w:p>
        </w:tc>
        <w:tc>
          <w:tcPr>
            <w:tcW w:w="567" w:type="dxa"/>
          </w:tcPr>
          <w:p w14:paraId="1FA95820" w14:textId="77777777" w:rsidR="00AD1CAD" w:rsidRPr="00AD1CAD" w:rsidRDefault="00AD1CAD" w:rsidP="00AD1CAD">
            <w:pPr>
              <w:spacing w:after="0" w:line="240" w:lineRule="auto"/>
              <w:jc w:val="left"/>
              <w:rPr>
                <w:rFonts w:cs="Arial"/>
                <w:sz w:val="16"/>
                <w:szCs w:val="16"/>
                <w:lang w:eastAsia="de-DE"/>
              </w:rPr>
            </w:pPr>
          </w:p>
        </w:tc>
        <w:tc>
          <w:tcPr>
            <w:tcW w:w="691" w:type="dxa"/>
          </w:tcPr>
          <w:p w14:paraId="3EA67E25" w14:textId="77777777" w:rsidR="00AD1CAD" w:rsidRPr="00AD1CAD" w:rsidRDefault="00AD1CAD" w:rsidP="00AD1CAD">
            <w:pPr>
              <w:spacing w:after="0" w:line="240" w:lineRule="auto"/>
              <w:jc w:val="left"/>
              <w:rPr>
                <w:rFonts w:cs="Arial"/>
                <w:sz w:val="16"/>
                <w:szCs w:val="16"/>
                <w:lang w:eastAsia="de-DE"/>
              </w:rPr>
            </w:pPr>
          </w:p>
        </w:tc>
        <w:tc>
          <w:tcPr>
            <w:tcW w:w="1436" w:type="dxa"/>
          </w:tcPr>
          <w:p w14:paraId="144225F7" w14:textId="77777777" w:rsidR="00AD1CAD" w:rsidRPr="00AD1CAD" w:rsidRDefault="00AD1CAD" w:rsidP="00AD1CAD">
            <w:pPr>
              <w:spacing w:after="0" w:line="240" w:lineRule="auto"/>
              <w:jc w:val="left"/>
              <w:rPr>
                <w:rFonts w:cs="Arial"/>
                <w:sz w:val="16"/>
                <w:szCs w:val="16"/>
                <w:lang w:eastAsia="de-DE"/>
              </w:rPr>
            </w:pPr>
          </w:p>
        </w:tc>
        <w:tc>
          <w:tcPr>
            <w:tcW w:w="708" w:type="dxa"/>
          </w:tcPr>
          <w:p w14:paraId="48B72403" w14:textId="77777777" w:rsidR="00AD1CAD" w:rsidRPr="00AD1CAD" w:rsidRDefault="00AD1CAD" w:rsidP="00AD1CAD">
            <w:pPr>
              <w:spacing w:after="0" w:line="240" w:lineRule="auto"/>
              <w:jc w:val="left"/>
              <w:rPr>
                <w:rFonts w:cs="Arial"/>
                <w:sz w:val="16"/>
                <w:szCs w:val="16"/>
                <w:lang w:eastAsia="de-DE"/>
              </w:rPr>
            </w:pPr>
          </w:p>
        </w:tc>
        <w:tc>
          <w:tcPr>
            <w:tcW w:w="1418" w:type="dxa"/>
          </w:tcPr>
          <w:p w14:paraId="34ED522B" w14:textId="77777777" w:rsidR="00AD1CAD" w:rsidRPr="00AD1CAD" w:rsidRDefault="00AD1CAD" w:rsidP="00AD1CAD">
            <w:pPr>
              <w:spacing w:after="0" w:line="240" w:lineRule="auto"/>
              <w:jc w:val="left"/>
              <w:rPr>
                <w:rFonts w:cs="Arial"/>
                <w:sz w:val="16"/>
                <w:szCs w:val="16"/>
                <w:lang w:eastAsia="de-DE"/>
              </w:rPr>
            </w:pPr>
          </w:p>
        </w:tc>
        <w:tc>
          <w:tcPr>
            <w:tcW w:w="709" w:type="dxa"/>
          </w:tcPr>
          <w:p w14:paraId="0F76159D" w14:textId="77777777" w:rsidR="00AD1CAD" w:rsidRPr="00AD1CAD" w:rsidRDefault="00AD1CAD" w:rsidP="00AD1CAD">
            <w:pPr>
              <w:spacing w:after="0" w:line="240" w:lineRule="auto"/>
              <w:jc w:val="left"/>
              <w:rPr>
                <w:rFonts w:cs="Arial"/>
                <w:sz w:val="16"/>
                <w:szCs w:val="16"/>
                <w:lang w:eastAsia="de-DE"/>
              </w:rPr>
            </w:pPr>
          </w:p>
        </w:tc>
        <w:tc>
          <w:tcPr>
            <w:tcW w:w="1304" w:type="dxa"/>
          </w:tcPr>
          <w:p w14:paraId="4027E148" w14:textId="77777777" w:rsidR="00AD1CAD" w:rsidRPr="00AD1CAD" w:rsidRDefault="00AD1CAD" w:rsidP="00AD1CAD">
            <w:pPr>
              <w:spacing w:after="0" w:line="240" w:lineRule="auto"/>
              <w:jc w:val="left"/>
              <w:rPr>
                <w:rFonts w:cs="Arial"/>
                <w:sz w:val="16"/>
                <w:szCs w:val="16"/>
                <w:lang w:eastAsia="de-DE"/>
              </w:rPr>
            </w:pPr>
          </w:p>
        </w:tc>
      </w:tr>
      <w:tr w:rsidR="00AD1CAD" w:rsidRPr="00AD1CAD" w14:paraId="7F7F2957" w14:textId="77777777" w:rsidTr="00F9446A">
        <w:tc>
          <w:tcPr>
            <w:tcW w:w="1385" w:type="dxa"/>
          </w:tcPr>
          <w:p w14:paraId="231A7750" w14:textId="77777777" w:rsidR="00AD1CAD" w:rsidRPr="00AD1CAD" w:rsidRDefault="00AD1CAD" w:rsidP="00AD1CAD">
            <w:pPr>
              <w:spacing w:after="40" w:line="240" w:lineRule="auto"/>
              <w:jc w:val="left"/>
              <w:rPr>
                <w:rFonts w:cs="Arial"/>
                <w:sz w:val="16"/>
                <w:szCs w:val="16"/>
                <w:lang w:eastAsia="de-DE"/>
              </w:rPr>
            </w:pPr>
          </w:p>
        </w:tc>
        <w:tc>
          <w:tcPr>
            <w:tcW w:w="1133" w:type="dxa"/>
          </w:tcPr>
          <w:p w14:paraId="495FFCC6" w14:textId="77777777" w:rsidR="00AD1CAD" w:rsidRPr="00AD1CAD" w:rsidRDefault="00AD1CAD" w:rsidP="00AD1CAD">
            <w:pPr>
              <w:spacing w:after="40" w:line="240" w:lineRule="auto"/>
              <w:jc w:val="left"/>
              <w:rPr>
                <w:rFonts w:cs="Arial"/>
                <w:sz w:val="16"/>
                <w:szCs w:val="16"/>
                <w:lang w:eastAsia="de-DE"/>
              </w:rPr>
            </w:pPr>
          </w:p>
        </w:tc>
        <w:tc>
          <w:tcPr>
            <w:tcW w:w="2693" w:type="dxa"/>
          </w:tcPr>
          <w:p w14:paraId="02710110" w14:textId="77777777" w:rsidR="00AD1CAD" w:rsidRPr="00AD1CAD" w:rsidRDefault="00AD1CAD" w:rsidP="00AD1CAD">
            <w:pPr>
              <w:spacing w:after="0" w:line="240" w:lineRule="auto"/>
              <w:jc w:val="left"/>
              <w:rPr>
                <w:rFonts w:cs="Arial"/>
                <w:sz w:val="16"/>
                <w:szCs w:val="16"/>
                <w:lang w:eastAsia="de-DE"/>
              </w:rPr>
            </w:pPr>
          </w:p>
        </w:tc>
        <w:tc>
          <w:tcPr>
            <w:tcW w:w="1701" w:type="dxa"/>
          </w:tcPr>
          <w:p w14:paraId="44428114" w14:textId="77777777" w:rsidR="00AD1CAD" w:rsidRPr="00AD1CAD" w:rsidRDefault="00AD1CAD" w:rsidP="00AD1CAD">
            <w:pPr>
              <w:spacing w:after="0" w:line="240" w:lineRule="auto"/>
              <w:jc w:val="left"/>
              <w:rPr>
                <w:rFonts w:cs="Arial"/>
                <w:sz w:val="16"/>
                <w:szCs w:val="16"/>
                <w:lang w:eastAsia="de-DE"/>
              </w:rPr>
            </w:pPr>
          </w:p>
        </w:tc>
        <w:tc>
          <w:tcPr>
            <w:tcW w:w="567" w:type="dxa"/>
          </w:tcPr>
          <w:p w14:paraId="465EB3EF" w14:textId="77777777" w:rsidR="00AD1CAD" w:rsidRPr="00AD1CAD" w:rsidRDefault="00AD1CAD" w:rsidP="00AD1CAD">
            <w:pPr>
              <w:spacing w:after="0" w:line="240" w:lineRule="auto"/>
              <w:jc w:val="left"/>
              <w:rPr>
                <w:rFonts w:cs="Arial"/>
                <w:sz w:val="16"/>
                <w:szCs w:val="16"/>
                <w:lang w:eastAsia="de-DE"/>
              </w:rPr>
            </w:pPr>
          </w:p>
        </w:tc>
        <w:tc>
          <w:tcPr>
            <w:tcW w:w="567" w:type="dxa"/>
          </w:tcPr>
          <w:p w14:paraId="3A29B63C" w14:textId="77777777" w:rsidR="00AD1CAD" w:rsidRPr="00AD1CAD" w:rsidRDefault="00AD1CAD" w:rsidP="00AD1CAD">
            <w:pPr>
              <w:spacing w:after="0" w:line="240" w:lineRule="auto"/>
              <w:jc w:val="left"/>
              <w:rPr>
                <w:rFonts w:cs="Arial"/>
                <w:sz w:val="16"/>
                <w:szCs w:val="16"/>
                <w:lang w:eastAsia="de-DE"/>
              </w:rPr>
            </w:pPr>
          </w:p>
        </w:tc>
        <w:tc>
          <w:tcPr>
            <w:tcW w:w="691" w:type="dxa"/>
          </w:tcPr>
          <w:p w14:paraId="6D40F08A" w14:textId="77777777" w:rsidR="00AD1CAD" w:rsidRPr="00AD1CAD" w:rsidRDefault="00AD1CAD" w:rsidP="00AD1CAD">
            <w:pPr>
              <w:spacing w:after="0" w:line="240" w:lineRule="auto"/>
              <w:jc w:val="left"/>
              <w:rPr>
                <w:rFonts w:cs="Arial"/>
                <w:sz w:val="16"/>
                <w:szCs w:val="16"/>
                <w:lang w:eastAsia="de-DE"/>
              </w:rPr>
            </w:pPr>
          </w:p>
        </w:tc>
        <w:tc>
          <w:tcPr>
            <w:tcW w:w="1436" w:type="dxa"/>
          </w:tcPr>
          <w:p w14:paraId="6F58C8AE" w14:textId="77777777" w:rsidR="00AD1CAD" w:rsidRPr="00AD1CAD" w:rsidRDefault="00AD1CAD" w:rsidP="00AD1CAD">
            <w:pPr>
              <w:spacing w:after="0" w:line="240" w:lineRule="auto"/>
              <w:jc w:val="left"/>
              <w:rPr>
                <w:rFonts w:cs="Arial"/>
                <w:sz w:val="16"/>
                <w:szCs w:val="16"/>
                <w:lang w:eastAsia="de-DE"/>
              </w:rPr>
            </w:pPr>
          </w:p>
        </w:tc>
        <w:tc>
          <w:tcPr>
            <w:tcW w:w="708" w:type="dxa"/>
          </w:tcPr>
          <w:p w14:paraId="3C17A071" w14:textId="77777777" w:rsidR="00AD1CAD" w:rsidRPr="00AD1CAD" w:rsidRDefault="00AD1CAD" w:rsidP="00AD1CAD">
            <w:pPr>
              <w:spacing w:after="0" w:line="240" w:lineRule="auto"/>
              <w:jc w:val="left"/>
              <w:rPr>
                <w:rFonts w:cs="Arial"/>
                <w:sz w:val="16"/>
                <w:szCs w:val="16"/>
                <w:lang w:eastAsia="de-DE"/>
              </w:rPr>
            </w:pPr>
          </w:p>
        </w:tc>
        <w:tc>
          <w:tcPr>
            <w:tcW w:w="1418" w:type="dxa"/>
          </w:tcPr>
          <w:p w14:paraId="7172D1CF" w14:textId="77777777" w:rsidR="00AD1CAD" w:rsidRPr="00AD1CAD" w:rsidRDefault="00AD1CAD" w:rsidP="00AD1CAD">
            <w:pPr>
              <w:spacing w:after="0" w:line="240" w:lineRule="auto"/>
              <w:jc w:val="left"/>
              <w:rPr>
                <w:rFonts w:cs="Arial"/>
                <w:sz w:val="16"/>
                <w:szCs w:val="16"/>
                <w:lang w:eastAsia="de-DE"/>
              </w:rPr>
            </w:pPr>
          </w:p>
        </w:tc>
        <w:tc>
          <w:tcPr>
            <w:tcW w:w="709" w:type="dxa"/>
          </w:tcPr>
          <w:p w14:paraId="5CE7EC55" w14:textId="77777777" w:rsidR="00AD1CAD" w:rsidRPr="00AD1CAD" w:rsidRDefault="00AD1CAD" w:rsidP="00AD1CAD">
            <w:pPr>
              <w:spacing w:after="0" w:line="240" w:lineRule="auto"/>
              <w:jc w:val="left"/>
              <w:rPr>
                <w:rFonts w:cs="Arial"/>
                <w:sz w:val="16"/>
                <w:szCs w:val="16"/>
                <w:lang w:eastAsia="de-DE"/>
              </w:rPr>
            </w:pPr>
          </w:p>
        </w:tc>
        <w:tc>
          <w:tcPr>
            <w:tcW w:w="1304" w:type="dxa"/>
          </w:tcPr>
          <w:p w14:paraId="486255B7" w14:textId="77777777" w:rsidR="00AD1CAD" w:rsidRPr="00AD1CAD" w:rsidRDefault="00AD1CAD" w:rsidP="00AD1CAD">
            <w:pPr>
              <w:spacing w:after="0" w:line="240" w:lineRule="auto"/>
              <w:jc w:val="left"/>
              <w:rPr>
                <w:rFonts w:cs="Arial"/>
                <w:sz w:val="16"/>
                <w:szCs w:val="16"/>
                <w:lang w:eastAsia="de-DE"/>
              </w:rPr>
            </w:pPr>
          </w:p>
        </w:tc>
      </w:tr>
      <w:tr w:rsidR="00AD1CAD" w:rsidRPr="00AD1CAD" w14:paraId="510CD0A4" w14:textId="77777777" w:rsidTr="00F9446A">
        <w:tc>
          <w:tcPr>
            <w:tcW w:w="1385" w:type="dxa"/>
          </w:tcPr>
          <w:p w14:paraId="4C61E2F8" w14:textId="77777777" w:rsidR="00AD1CAD" w:rsidRPr="00AD1CAD" w:rsidRDefault="00AD1CAD" w:rsidP="00AD1CAD">
            <w:pPr>
              <w:spacing w:after="40" w:line="240" w:lineRule="auto"/>
              <w:jc w:val="left"/>
              <w:rPr>
                <w:rFonts w:cs="Arial"/>
                <w:sz w:val="16"/>
                <w:szCs w:val="16"/>
                <w:lang w:eastAsia="de-DE"/>
              </w:rPr>
            </w:pPr>
          </w:p>
        </w:tc>
        <w:tc>
          <w:tcPr>
            <w:tcW w:w="1133" w:type="dxa"/>
          </w:tcPr>
          <w:p w14:paraId="624D2161" w14:textId="77777777" w:rsidR="00AD1CAD" w:rsidRPr="00AD1CAD" w:rsidRDefault="00AD1CAD" w:rsidP="00AD1CAD">
            <w:pPr>
              <w:spacing w:after="40" w:line="240" w:lineRule="auto"/>
              <w:jc w:val="left"/>
              <w:rPr>
                <w:rFonts w:cs="Arial"/>
                <w:sz w:val="16"/>
                <w:szCs w:val="16"/>
                <w:lang w:eastAsia="de-DE"/>
              </w:rPr>
            </w:pPr>
          </w:p>
        </w:tc>
        <w:tc>
          <w:tcPr>
            <w:tcW w:w="2693" w:type="dxa"/>
          </w:tcPr>
          <w:p w14:paraId="4406658C" w14:textId="77777777" w:rsidR="00AD1CAD" w:rsidRPr="00AD1CAD" w:rsidRDefault="00AD1CAD" w:rsidP="00AD1CAD">
            <w:pPr>
              <w:spacing w:after="0" w:line="240" w:lineRule="auto"/>
              <w:jc w:val="left"/>
              <w:rPr>
                <w:rFonts w:cs="Arial"/>
                <w:sz w:val="16"/>
                <w:szCs w:val="16"/>
                <w:lang w:eastAsia="de-DE"/>
              </w:rPr>
            </w:pPr>
          </w:p>
        </w:tc>
        <w:tc>
          <w:tcPr>
            <w:tcW w:w="1701" w:type="dxa"/>
          </w:tcPr>
          <w:p w14:paraId="4472877F" w14:textId="77777777" w:rsidR="00AD1CAD" w:rsidRPr="00AD1CAD" w:rsidRDefault="00AD1CAD" w:rsidP="00AD1CAD">
            <w:pPr>
              <w:spacing w:after="0" w:line="240" w:lineRule="auto"/>
              <w:jc w:val="left"/>
              <w:rPr>
                <w:rFonts w:cs="Arial"/>
                <w:sz w:val="16"/>
                <w:szCs w:val="16"/>
                <w:lang w:eastAsia="de-DE"/>
              </w:rPr>
            </w:pPr>
          </w:p>
        </w:tc>
        <w:tc>
          <w:tcPr>
            <w:tcW w:w="567" w:type="dxa"/>
          </w:tcPr>
          <w:p w14:paraId="78C4F298" w14:textId="77777777" w:rsidR="00AD1CAD" w:rsidRPr="00AD1CAD" w:rsidRDefault="00AD1CAD" w:rsidP="00AD1CAD">
            <w:pPr>
              <w:spacing w:after="0" w:line="240" w:lineRule="auto"/>
              <w:jc w:val="left"/>
              <w:rPr>
                <w:rFonts w:cs="Arial"/>
                <w:sz w:val="16"/>
                <w:szCs w:val="16"/>
                <w:lang w:eastAsia="de-DE"/>
              </w:rPr>
            </w:pPr>
          </w:p>
        </w:tc>
        <w:tc>
          <w:tcPr>
            <w:tcW w:w="567" w:type="dxa"/>
          </w:tcPr>
          <w:p w14:paraId="369B9ACB" w14:textId="77777777" w:rsidR="00AD1CAD" w:rsidRPr="00AD1CAD" w:rsidRDefault="00AD1CAD" w:rsidP="00AD1CAD">
            <w:pPr>
              <w:spacing w:after="0" w:line="240" w:lineRule="auto"/>
              <w:jc w:val="left"/>
              <w:rPr>
                <w:rFonts w:cs="Arial"/>
                <w:sz w:val="16"/>
                <w:szCs w:val="16"/>
                <w:lang w:eastAsia="de-DE"/>
              </w:rPr>
            </w:pPr>
          </w:p>
        </w:tc>
        <w:tc>
          <w:tcPr>
            <w:tcW w:w="691" w:type="dxa"/>
          </w:tcPr>
          <w:p w14:paraId="0A8E350B" w14:textId="77777777" w:rsidR="00AD1CAD" w:rsidRPr="00AD1CAD" w:rsidRDefault="00AD1CAD" w:rsidP="00AD1CAD">
            <w:pPr>
              <w:spacing w:after="0" w:line="240" w:lineRule="auto"/>
              <w:jc w:val="left"/>
              <w:rPr>
                <w:rFonts w:cs="Arial"/>
                <w:sz w:val="16"/>
                <w:szCs w:val="16"/>
                <w:lang w:eastAsia="de-DE"/>
              </w:rPr>
            </w:pPr>
          </w:p>
        </w:tc>
        <w:tc>
          <w:tcPr>
            <w:tcW w:w="1436" w:type="dxa"/>
          </w:tcPr>
          <w:p w14:paraId="0C958B91" w14:textId="77777777" w:rsidR="00AD1CAD" w:rsidRPr="00AD1CAD" w:rsidRDefault="00AD1CAD" w:rsidP="00AD1CAD">
            <w:pPr>
              <w:spacing w:after="0" w:line="240" w:lineRule="auto"/>
              <w:jc w:val="left"/>
              <w:rPr>
                <w:rFonts w:cs="Arial"/>
                <w:sz w:val="16"/>
                <w:szCs w:val="16"/>
                <w:lang w:eastAsia="de-DE"/>
              </w:rPr>
            </w:pPr>
          </w:p>
        </w:tc>
        <w:tc>
          <w:tcPr>
            <w:tcW w:w="708" w:type="dxa"/>
          </w:tcPr>
          <w:p w14:paraId="6017DF5D" w14:textId="77777777" w:rsidR="00AD1CAD" w:rsidRPr="00AD1CAD" w:rsidRDefault="00AD1CAD" w:rsidP="00AD1CAD">
            <w:pPr>
              <w:spacing w:after="0" w:line="240" w:lineRule="auto"/>
              <w:jc w:val="left"/>
              <w:rPr>
                <w:rFonts w:cs="Arial"/>
                <w:sz w:val="16"/>
                <w:szCs w:val="16"/>
                <w:lang w:eastAsia="de-DE"/>
              </w:rPr>
            </w:pPr>
          </w:p>
        </w:tc>
        <w:tc>
          <w:tcPr>
            <w:tcW w:w="1418" w:type="dxa"/>
          </w:tcPr>
          <w:p w14:paraId="0EE0DAA4" w14:textId="77777777" w:rsidR="00AD1CAD" w:rsidRPr="00AD1CAD" w:rsidRDefault="00AD1CAD" w:rsidP="00AD1CAD">
            <w:pPr>
              <w:spacing w:after="0" w:line="240" w:lineRule="auto"/>
              <w:jc w:val="left"/>
              <w:rPr>
                <w:rFonts w:cs="Arial"/>
                <w:sz w:val="16"/>
                <w:szCs w:val="16"/>
                <w:lang w:eastAsia="de-DE"/>
              </w:rPr>
            </w:pPr>
          </w:p>
        </w:tc>
        <w:tc>
          <w:tcPr>
            <w:tcW w:w="709" w:type="dxa"/>
          </w:tcPr>
          <w:p w14:paraId="63306F9C" w14:textId="77777777" w:rsidR="00AD1CAD" w:rsidRPr="00AD1CAD" w:rsidRDefault="00AD1CAD" w:rsidP="00AD1CAD">
            <w:pPr>
              <w:spacing w:after="0" w:line="240" w:lineRule="auto"/>
              <w:jc w:val="left"/>
              <w:rPr>
                <w:rFonts w:cs="Arial"/>
                <w:sz w:val="16"/>
                <w:szCs w:val="16"/>
                <w:lang w:eastAsia="de-DE"/>
              </w:rPr>
            </w:pPr>
          </w:p>
        </w:tc>
        <w:tc>
          <w:tcPr>
            <w:tcW w:w="1304" w:type="dxa"/>
          </w:tcPr>
          <w:p w14:paraId="5436B00D" w14:textId="77777777" w:rsidR="00AD1CAD" w:rsidRPr="00AD1CAD" w:rsidRDefault="00AD1CAD" w:rsidP="00AD1CAD">
            <w:pPr>
              <w:spacing w:after="0" w:line="240" w:lineRule="auto"/>
              <w:jc w:val="left"/>
              <w:rPr>
                <w:rFonts w:cs="Arial"/>
                <w:sz w:val="16"/>
                <w:szCs w:val="16"/>
                <w:lang w:eastAsia="de-DE"/>
              </w:rPr>
            </w:pPr>
          </w:p>
        </w:tc>
      </w:tr>
      <w:tr w:rsidR="00AD1CAD" w:rsidRPr="00AD1CAD" w14:paraId="7CBD8DE0" w14:textId="77777777" w:rsidTr="00F9446A">
        <w:tc>
          <w:tcPr>
            <w:tcW w:w="1385" w:type="dxa"/>
          </w:tcPr>
          <w:p w14:paraId="73AD0F52" w14:textId="77777777" w:rsidR="00AD1CAD" w:rsidRPr="00AD1CAD" w:rsidRDefault="00AD1CAD" w:rsidP="00AD1CAD">
            <w:pPr>
              <w:spacing w:after="40" w:line="240" w:lineRule="auto"/>
              <w:jc w:val="left"/>
              <w:rPr>
                <w:rFonts w:cs="Arial"/>
                <w:sz w:val="16"/>
                <w:szCs w:val="16"/>
                <w:lang w:eastAsia="de-DE"/>
              </w:rPr>
            </w:pPr>
          </w:p>
        </w:tc>
        <w:tc>
          <w:tcPr>
            <w:tcW w:w="1133" w:type="dxa"/>
          </w:tcPr>
          <w:p w14:paraId="5131C4A2" w14:textId="77777777" w:rsidR="00AD1CAD" w:rsidRPr="00AD1CAD" w:rsidRDefault="00AD1CAD" w:rsidP="00AD1CAD">
            <w:pPr>
              <w:spacing w:after="40" w:line="240" w:lineRule="auto"/>
              <w:jc w:val="left"/>
              <w:rPr>
                <w:rFonts w:cs="Arial"/>
                <w:sz w:val="16"/>
                <w:szCs w:val="16"/>
                <w:lang w:eastAsia="de-DE"/>
              </w:rPr>
            </w:pPr>
          </w:p>
        </w:tc>
        <w:tc>
          <w:tcPr>
            <w:tcW w:w="2693" w:type="dxa"/>
          </w:tcPr>
          <w:p w14:paraId="7D5160D3" w14:textId="77777777" w:rsidR="00AD1CAD" w:rsidRPr="00AD1CAD" w:rsidRDefault="00AD1CAD" w:rsidP="00AD1CAD">
            <w:pPr>
              <w:spacing w:after="0" w:line="240" w:lineRule="auto"/>
              <w:jc w:val="left"/>
              <w:rPr>
                <w:rFonts w:cs="Arial"/>
                <w:sz w:val="16"/>
                <w:szCs w:val="16"/>
                <w:lang w:eastAsia="de-DE"/>
              </w:rPr>
            </w:pPr>
          </w:p>
        </w:tc>
        <w:tc>
          <w:tcPr>
            <w:tcW w:w="1701" w:type="dxa"/>
          </w:tcPr>
          <w:p w14:paraId="35FC8706" w14:textId="77777777" w:rsidR="00AD1CAD" w:rsidRPr="00AD1CAD" w:rsidRDefault="00AD1CAD" w:rsidP="00AD1CAD">
            <w:pPr>
              <w:spacing w:after="0" w:line="240" w:lineRule="auto"/>
              <w:jc w:val="left"/>
              <w:rPr>
                <w:rFonts w:cs="Arial"/>
                <w:sz w:val="16"/>
                <w:szCs w:val="16"/>
                <w:lang w:eastAsia="de-DE"/>
              </w:rPr>
            </w:pPr>
          </w:p>
        </w:tc>
        <w:tc>
          <w:tcPr>
            <w:tcW w:w="567" w:type="dxa"/>
          </w:tcPr>
          <w:p w14:paraId="33D4BB23" w14:textId="77777777" w:rsidR="00AD1CAD" w:rsidRPr="00AD1CAD" w:rsidRDefault="00AD1CAD" w:rsidP="00AD1CAD">
            <w:pPr>
              <w:spacing w:after="0" w:line="240" w:lineRule="auto"/>
              <w:jc w:val="left"/>
              <w:rPr>
                <w:rFonts w:cs="Arial"/>
                <w:sz w:val="16"/>
                <w:szCs w:val="16"/>
                <w:lang w:eastAsia="de-DE"/>
              </w:rPr>
            </w:pPr>
          </w:p>
        </w:tc>
        <w:tc>
          <w:tcPr>
            <w:tcW w:w="567" w:type="dxa"/>
          </w:tcPr>
          <w:p w14:paraId="031BEBE9" w14:textId="77777777" w:rsidR="00AD1CAD" w:rsidRPr="00AD1CAD" w:rsidRDefault="00AD1CAD" w:rsidP="00AD1CAD">
            <w:pPr>
              <w:spacing w:after="0" w:line="240" w:lineRule="auto"/>
              <w:jc w:val="left"/>
              <w:rPr>
                <w:rFonts w:cs="Arial"/>
                <w:sz w:val="16"/>
                <w:szCs w:val="16"/>
                <w:lang w:eastAsia="de-DE"/>
              </w:rPr>
            </w:pPr>
          </w:p>
        </w:tc>
        <w:tc>
          <w:tcPr>
            <w:tcW w:w="691" w:type="dxa"/>
          </w:tcPr>
          <w:p w14:paraId="6135F3FA" w14:textId="77777777" w:rsidR="00AD1CAD" w:rsidRPr="00AD1CAD" w:rsidRDefault="00AD1CAD" w:rsidP="00AD1CAD">
            <w:pPr>
              <w:spacing w:after="0" w:line="240" w:lineRule="auto"/>
              <w:jc w:val="left"/>
              <w:rPr>
                <w:rFonts w:cs="Arial"/>
                <w:sz w:val="16"/>
                <w:szCs w:val="16"/>
                <w:lang w:eastAsia="de-DE"/>
              </w:rPr>
            </w:pPr>
          </w:p>
        </w:tc>
        <w:tc>
          <w:tcPr>
            <w:tcW w:w="1436" w:type="dxa"/>
          </w:tcPr>
          <w:p w14:paraId="6DDDAFB6" w14:textId="77777777" w:rsidR="00AD1CAD" w:rsidRPr="00AD1CAD" w:rsidRDefault="00AD1CAD" w:rsidP="00AD1CAD">
            <w:pPr>
              <w:spacing w:after="0" w:line="240" w:lineRule="auto"/>
              <w:jc w:val="left"/>
              <w:rPr>
                <w:rFonts w:cs="Arial"/>
                <w:sz w:val="16"/>
                <w:szCs w:val="16"/>
                <w:lang w:eastAsia="de-DE"/>
              </w:rPr>
            </w:pPr>
          </w:p>
        </w:tc>
        <w:tc>
          <w:tcPr>
            <w:tcW w:w="708" w:type="dxa"/>
          </w:tcPr>
          <w:p w14:paraId="6CAACD8E" w14:textId="77777777" w:rsidR="00AD1CAD" w:rsidRPr="00AD1CAD" w:rsidRDefault="00AD1CAD" w:rsidP="00AD1CAD">
            <w:pPr>
              <w:spacing w:after="0" w:line="240" w:lineRule="auto"/>
              <w:jc w:val="left"/>
              <w:rPr>
                <w:rFonts w:cs="Arial"/>
                <w:sz w:val="16"/>
                <w:szCs w:val="16"/>
                <w:lang w:eastAsia="de-DE"/>
              </w:rPr>
            </w:pPr>
          </w:p>
        </w:tc>
        <w:tc>
          <w:tcPr>
            <w:tcW w:w="1418" w:type="dxa"/>
          </w:tcPr>
          <w:p w14:paraId="6F9CA4EA" w14:textId="77777777" w:rsidR="00AD1CAD" w:rsidRPr="00AD1CAD" w:rsidRDefault="00AD1CAD" w:rsidP="00AD1CAD">
            <w:pPr>
              <w:spacing w:after="0" w:line="240" w:lineRule="auto"/>
              <w:jc w:val="left"/>
              <w:rPr>
                <w:rFonts w:cs="Arial"/>
                <w:sz w:val="16"/>
                <w:szCs w:val="16"/>
                <w:lang w:eastAsia="de-DE"/>
              </w:rPr>
            </w:pPr>
          </w:p>
        </w:tc>
        <w:tc>
          <w:tcPr>
            <w:tcW w:w="709" w:type="dxa"/>
          </w:tcPr>
          <w:p w14:paraId="676F873D" w14:textId="77777777" w:rsidR="00AD1CAD" w:rsidRPr="00AD1CAD" w:rsidRDefault="00AD1CAD" w:rsidP="00AD1CAD">
            <w:pPr>
              <w:spacing w:after="0" w:line="240" w:lineRule="auto"/>
              <w:jc w:val="left"/>
              <w:rPr>
                <w:rFonts w:cs="Arial"/>
                <w:sz w:val="16"/>
                <w:szCs w:val="16"/>
                <w:lang w:eastAsia="de-DE"/>
              </w:rPr>
            </w:pPr>
          </w:p>
        </w:tc>
        <w:tc>
          <w:tcPr>
            <w:tcW w:w="1304" w:type="dxa"/>
          </w:tcPr>
          <w:p w14:paraId="3CA40E18" w14:textId="77777777" w:rsidR="00AD1CAD" w:rsidRPr="00AD1CAD" w:rsidRDefault="00AD1CAD" w:rsidP="00AD1CAD">
            <w:pPr>
              <w:spacing w:after="0" w:line="240" w:lineRule="auto"/>
              <w:jc w:val="left"/>
              <w:rPr>
                <w:rFonts w:cs="Arial"/>
                <w:sz w:val="16"/>
                <w:szCs w:val="16"/>
                <w:lang w:eastAsia="de-DE"/>
              </w:rPr>
            </w:pPr>
          </w:p>
        </w:tc>
      </w:tr>
      <w:tr w:rsidR="00AD1CAD" w:rsidRPr="00AD1CAD" w14:paraId="36D2C2C4" w14:textId="77777777" w:rsidTr="00F9446A">
        <w:tc>
          <w:tcPr>
            <w:tcW w:w="1385" w:type="dxa"/>
          </w:tcPr>
          <w:p w14:paraId="0EF8BE71" w14:textId="77777777" w:rsidR="00AD1CAD" w:rsidRPr="00AD1CAD" w:rsidRDefault="00AD1CAD" w:rsidP="00AD1CAD">
            <w:pPr>
              <w:spacing w:after="40" w:line="240" w:lineRule="auto"/>
              <w:jc w:val="left"/>
              <w:rPr>
                <w:rFonts w:cs="Arial"/>
                <w:sz w:val="16"/>
                <w:szCs w:val="16"/>
                <w:lang w:eastAsia="de-DE"/>
              </w:rPr>
            </w:pPr>
          </w:p>
        </w:tc>
        <w:tc>
          <w:tcPr>
            <w:tcW w:w="1133" w:type="dxa"/>
          </w:tcPr>
          <w:p w14:paraId="77AEB676" w14:textId="77777777" w:rsidR="00AD1CAD" w:rsidRPr="00AD1CAD" w:rsidRDefault="00AD1CAD" w:rsidP="00AD1CAD">
            <w:pPr>
              <w:spacing w:after="40" w:line="240" w:lineRule="auto"/>
              <w:jc w:val="left"/>
              <w:rPr>
                <w:rFonts w:cs="Arial"/>
                <w:sz w:val="16"/>
                <w:szCs w:val="16"/>
                <w:lang w:eastAsia="de-DE"/>
              </w:rPr>
            </w:pPr>
          </w:p>
        </w:tc>
        <w:tc>
          <w:tcPr>
            <w:tcW w:w="2693" w:type="dxa"/>
          </w:tcPr>
          <w:p w14:paraId="049ABCAA" w14:textId="77777777" w:rsidR="00AD1CAD" w:rsidRPr="00AD1CAD" w:rsidRDefault="00AD1CAD" w:rsidP="00AD1CAD">
            <w:pPr>
              <w:spacing w:after="0" w:line="240" w:lineRule="auto"/>
              <w:jc w:val="left"/>
              <w:rPr>
                <w:rFonts w:cs="Arial"/>
                <w:sz w:val="16"/>
                <w:szCs w:val="16"/>
                <w:lang w:eastAsia="de-DE"/>
              </w:rPr>
            </w:pPr>
          </w:p>
        </w:tc>
        <w:tc>
          <w:tcPr>
            <w:tcW w:w="1701" w:type="dxa"/>
          </w:tcPr>
          <w:p w14:paraId="3F447989" w14:textId="77777777" w:rsidR="00AD1CAD" w:rsidRPr="00AD1CAD" w:rsidRDefault="00AD1CAD" w:rsidP="00F9446A">
            <w:pPr>
              <w:spacing w:after="0" w:line="240" w:lineRule="auto"/>
              <w:rPr>
                <w:rFonts w:cs="Arial"/>
                <w:sz w:val="16"/>
                <w:szCs w:val="16"/>
                <w:lang w:eastAsia="de-DE"/>
              </w:rPr>
            </w:pPr>
          </w:p>
        </w:tc>
        <w:tc>
          <w:tcPr>
            <w:tcW w:w="567" w:type="dxa"/>
          </w:tcPr>
          <w:p w14:paraId="40F743F4" w14:textId="77777777" w:rsidR="00AD1CAD" w:rsidRPr="00AD1CAD" w:rsidRDefault="00AD1CAD" w:rsidP="00AD1CAD">
            <w:pPr>
              <w:spacing w:after="0" w:line="240" w:lineRule="auto"/>
              <w:jc w:val="left"/>
              <w:rPr>
                <w:rFonts w:cs="Arial"/>
                <w:sz w:val="16"/>
                <w:szCs w:val="16"/>
                <w:lang w:eastAsia="de-DE"/>
              </w:rPr>
            </w:pPr>
          </w:p>
        </w:tc>
        <w:tc>
          <w:tcPr>
            <w:tcW w:w="567" w:type="dxa"/>
          </w:tcPr>
          <w:p w14:paraId="68F6B08B" w14:textId="77777777" w:rsidR="00AD1CAD" w:rsidRPr="00AD1CAD" w:rsidRDefault="00AD1CAD" w:rsidP="00AD1CAD">
            <w:pPr>
              <w:spacing w:after="0" w:line="240" w:lineRule="auto"/>
              <w:jc w:val="left"/>
              <w:rPr>
                <w:rFonts w:cs="Arial"/>
                <w:sz w:val="16"/>
                <w:szCs w:val="16"/>
                <w:lang w:eastAsia="de-DE"/>
              </w:rPr>
            </w:pPr>
          </w:p>
        </w:tc>
        <w:tc>
          <w:tcPr>
            <w:tcW w:w="691" w:type="dxa"/>
          </w:tcPr>
          <w:p w14:paraId="5ADFBA95" w14:textId="77777777" w:rsidR="00AD1CAD" w:rsidRPr="00AD1CAD" w:rsidRDefault="00AD1CAD" w:rsidP="00AD1CAD">
            <w:pPr>
              <w:spacing w:after="0" w:line="240" w:lineRule="auto"/>
              <w:jc w:val="left"/>
              <w:rPr>
                <w:rFonts w:cs="Arial"/>
                <w:sz w:val="16"/>
                <w:szCs w:val="16"/>
                <w:lang w:eastAsia="de-DE"/>
              </w:rPr>
            </w:pPr>
          </w:p>
        </w:tc>
        <w:tc>
          <w:tcPr>
            <w:tcW w:w="1436" w:type="dxa"/>
          </w:tcPr>
          <w:p w14:paraId="5405CA28" w14:textId="77777777" w:rsidR="00AD1CAD" w:rsidRPr="00AD1CAD" w:rsidRDefault="00AD1CAD" w:rsidP="00AD1CAD">
            <w:pPr>
              <w:spacing w:after="0" w:line="240" w:lineRule="auto"/>
              <w:jc w:val="left"/>
              <w:rPr>
                <w:rFonts w:cs="Arial"/>
                <w:sz w:val="16"/>
                <w:szCs w:val="16"/>
                <w:lang w:eastAsia="de-DE"/>
              </w:rPr>
            </w:pPr>
          </w:p>
        </w:tc>
        <w:tc>
          <w:tcPr>
            <w:tcW w:w="708" w:type="dxa"/>
          </w:tcPr>
          <w:p w14:paraId="7D294D2D" w14:textId="77777777" w:rsidR="00AD1CAD" w:rsidRPr="00AD1CAD" w:rsidRDefault="00AD1CAD" w:rsidP="00AD1CAD">
            <w:pPr>
              <w:spacing w:after="0" w:line="240" w:lineRule="auto"/>
              <w:jc w:val="left"/>
              <w:rPr>
                <w:rFonts w:cs="Arial"/>
                <w:sz w:val="16"/>
                <w:szCs w:val="16"/>
                <w:lang w:eastAsia="de-DE"/>
              </w:rPr>
            </w:pPr>
          </w:p>
        </w:tc>
        <w:tc>
          <w:tcPr>
            <w:tcW w:w="1418" w:type="dxa"/>
          </w:tcPr>
          <w:p w14:paraId="34829FB9" w14:textId="77777777" w:rsidR="00AD1CAD" w:rsidRPr="00AD1CAD" w:rsidRDefault="00AD1CAD" w:rsidP="00AD1CAD">
            <w:pPr>
              <w:spacing w:after="0" w:line="240" w:lineRule="auto"/>
              <w:jc w:val="left"/>
              <w:rPr>
                <w:rFonts w:cs="Arial"/>
                <w:sz w:val="16"/>
                <w:szCs w:val="16"/>
                <w:lang w:eastAsia="de-DE"/>
              </w:rPr>
            </w:pPr>
          </w:p>
        </w:tc>
        <w:tc>
          <w:tcPr>
            <w:tcW w:w="709" w:type="dxa"/>
          </w:tcPr>
          <w:p w14:paraId="12365719" w14:textId="77777777" w:rsidR="00AD1CAD" w:rsidRPr="00AD1CAD" w:rsidRDefault="00AD1CAD" w:rsidP="00AD1CAD">
            <w:pPr>
              <w:spacing w:after="0" w:line="240" w:lineRule="auto"/>
              <w:jc w:val="left"/>
              <w:rPr>
                <w:rFonts w:cs="Arial"/>
                <w:sz w:val="16"/>
                <w:szCs w:val="16"/>
                <w:lang w:eastAsia="de-DE"/>
              </w:rPr>
            </w:pPr>
          </w:p>
        </w:tc>
        <w:tc>
          <w:tcPr>
            <w:tcW w:w="1304" w:type="dxa"/>
          </w:tcPr>
          <w:p w14:paraId="49B81A38" w14:textId="77777777" w:rsidR="00AD1CAD" w:rsidRPr="00AD1CAD" w:rsidRDefault="00AD1CAD" w:rsidP="00AD1CAD">
            <w:pPr>
              <w:spacing w:after="0" w:line="240" w:lineRule="auto"/>
              <w:jc w:val="left"/>
              <w:rPr>
                <w:rFonts w:cs="Arial"/>
                <w:sz w:val="16"/>
                <w:szCs w:val="16"/>
                <w:lang w:eastAsia="de-DE"/>
              </w:rPr>
            </w:pPr>
          </w:p>
        </w:tc>
      </w:tr>
      <w:tr w:rsidR="00AD1CAD" w:rsidRPr="00AD1CAD" w14:paraId="264658B7" w14:textId="77777777" w:rsidTr="00F9446A">
        <w:tc>
          <w:tcPr>
            <w:tcW w:w="1385" w:type="dxa"/>
          </w:tcPr>
          <w:p w14:paraId="4E86ACAC" w14:textId="77777777" w:rsidR="00AD1CAD" w:rsidRPr="00AD1CAD" w:rsidRDefault="00AD1CAD" w:rsidP="00AD1CAD">
            <w:pPr>
              <w:spacing w:after="40" w:line="240" w:lineRule="auto"/>
              <w:jc w:val="left"/>
              <w:rPr>
                <w:rFonts w:cs="Arial"/>
                <w:sz w:val="16"/>
                <w:szCs w:val="16"/>
                <w:lang w:eastAsia="de-DE"/>
              </w:rPr>
            </w:pPr>
          </w:p>
        </w:tc>
        <w:tc>
          <w:tcPr>
            <w:tcW w:w="1133" w:type="dxa"/>
          </w:tcPr>
          <w:p w14:paraId="1F9B29AA" w14:textId="77777777" w:rsidR="00AD1CAD" w:rsidRPr="00AD1CAD" w:rsidRDefault="00AD1CAD" w:rsidP="00AD1CAD">
            <w:pPr>
              <w:spacing w:after="40" w:line="240" w:lineRule="auto"/>
              <w:jc w:val="left"/>
              <w:rPr>
                <w:rFonts w:cs="Arial"/>
                <w:sz w:val="16"/>
                <w:szCs w:val="16"/>
                <w:lang w:eastAsia="de-DE"/>
              </w:rPr>
            </w:pPr>
          </w:p>
        </w:tc>
        <w:tc>
          <w:tcPr>
            <w:tcW w:w="2693" w:type="dxa"/>
          </w:tcPr>
          <w:p w14:paraId="1E9A16CE" w14:textId="77777777" w:rsidR="00AD1CAD" w:rsidRPr="00AD1CAD" w:rsidRDefault="00AD1CAD" w:rsidP="00AD1CAD">
            <w:pPr>
              <w:spacing w:after="0" w:line="240" w:lineRule="auto"/>
              <w:jc w:val="left"/>
              <w:rPr>
                <w:rFonts w:cs="Arial"/>
                <w:sz w:val="16"/>
                <w:szCs w:val="16"/>
                <w:lang w:eastAsia="de-DE"/>
              </w:rPr>
            </w:pPr>
          </w:p>
        </w:tc>
        <w:tc>
          <w:tcPr>
            <w:tcW w:w="1701" w:type="dxa"/>
          </w:tcPr>
          <w:p w14:paraId="1869B195" w14:textId="77777777" w:rsidR="00AD1CAD" w:rsidRPr="00AD1CAD" w:rsidRDefault="00AD1CAD" w:rsidP="00AD1CAD">
            <w:pPr>
              <w:spacing w:after="0" w:line="240" w:lineRule="auto"/>
              <w:jc w:val="left"/>
              <w:rPr>
                <w:rFonts w:cs="Arial"/>
                <w:sz w:val="16"/>
                <w:szCs w:val="16"/>
                <w:lang w:eastAsia="de-DE"/>
              </w:rPr>
            </w:pPr>
          </w:p>
        </w:tc>
        <w:tc>
          <w:tcPr>
            <w:tcW w:w="567" w:type="dxa"/>
          </w:tcPr>
          <w:p w14:paraId="29CE6551" w14:textId="77777777" w:rsidR="00AD1CAD" w:rsidRPr="00AD1CAD" w:rsidRDefault="00AD1CAD" w:rsidP="00AD1CAD">
            <w:pPr>
              <w:spacing w:after="0" w:line="240" w:lineRule="auto"/>
              <w:jc w:val="left"/>
              <w:rPr>
                <w:rFonts w:cs="Arial"/>
                <w:sz w:val="16"/>
                <w:szCs w:val="16"/>
                <w:lang w:eastAsia="de-DE"/>
              </w:rPr>
            </w:pPr>
          </w:p>
        </w:tc>
        <w:tc>
          <w:tcPr>
            <w:tcW w:w="567" w:type="dxa"/>
          </w:tcPr>
          <w:p w14:paraId="6E119323" w14:textId="77777777" w:rsidR="00AD1CAD" w:rsidRPr="00AD1CAD" w:rsidRDefault="00AD1CAD" w:rsidP="00AD1CAD">
            <w:pPr>
              <w:spacing w:after="0" w:line="240" w:lineRule="auto"/>
              <w:jc w:val="left"/>
              <w:rPr>
                <w:rFonts w:cs="Arial"/>
                <w:sz w:val="16"/>
                <w:szCs w:val="16"/>
                <w:lang w:eastAsia="de-DE"/>
              </w:rPr>
            </w:pPr>
          </w:p>
        </w:tc>
        <w:tc>
          <w:tcPr>
            <w:tcW w:w="691" w:type="dxa"/>
          </w:tcPr>
          <w:p w14:paraId="3346A731" w14:textId="77777777" w:rsidR="00AD1CAD" w:rsidRPr="00AD1CAD" w:rsidRDefault="00AD1CAD" w:rsidP="00AD1CAD">
            <w:pPr>
              <w:spacing w:after="0" w:line="240" w:lineRule="auto"/>
              <w:jc w:val="left"/>
              <w:rPr>
                <w:rFonts w:cs="Arial"/>
                <w:sz w:val="16"/>
                <w:szCs w:val="16"/>
                <w:lang w:eastAsia="de-DE"/>
              </w:rPr>
            </w:pPr>
          </w:p>
        </w:tc>
        <w:tc>
          <w:tcPr>
            <w:tcW w:w="1436" w:type="dxa"/>
          </w:tcPr>
          <w:p w14:paraId="3888D7D8" w14:textId="77777777" w:rsidR="00AD1CAD" w:rsidRPr="00AD1CAD" w:rsidRDefault="00AD1CAD" w:rsidP="00AD1CAD">
            <w:pPr>
              <w:spacing w:after="0" w:line="240" w:lineRule="auto"/>
              <w:jc w:val="left"/>
              <w:rPr>
                <w:rFonts w:cs="Arial"/>
                <w:sz w:val="16"/>
                <w:szCs w:val="16"/>
                <w:lang w:eastAsia="de-DE"/>
              </w:rPr>
            </w:pPr>
          </w:p>
        </w:tc>
        <w:tc>
          <w:tcPr>
            <w:tcW w:w="708" w:type="dxa"/>
          </w:tcPr>
          <w:p w14:paraId="74CD5986" w14:textId="77777777" w:rsidR="00AD1CAD" w:rsidRPr="00AD1CAD" w:rsidRDefault="00AD1CAD" w:rsidP="00AD1CAD">
            <w:pPr>
              <w:spacing w:after="0" w:line="240" w:lineRule="auto"/>
              <w:jc w:val="left"/>
              <w:rPr>
                <w:rFonts w:cs="Arial"/>
                <w:sz w:val="16"/>
                <w:szCs w:val="16"/>
                <w:lang w:eastAsia="de-DE"/>
              </w:rPr>
            </w:pPr>
          </w:p>
        </w:tc>
        <w:tc>
          <w:tcPr>
            <w:tcW w:w="1418" w:type="dxa"/>
          </w:tcPr>
          <w:p w14:paraId="04F064A4" w14:textId="77777777" w:rsidR="00AD1CAD" w:rsidRPr="00AD1CAD" w:rsidRDefault="00AD1CAD" w:rsidP="00AD1CAD">
            <w:pPr>
              <w:spacing w:after="0" w:line="240" w:lineRule="auto"/>
              <w:jc w:val="left"/>
              <w:rPr>
                <w:rFonts w:cs="Arial"/>
                <w:sz w:val="16"/>
                <w:szCs w:val="16"/>
                <w:lang w:eastAsia="de-DE"/>
              </w:rPr>
            </w:pPr>
          </w:p>
        </w:tc>
        <w:tc>
          <w:tcPr>
            <w:tcW w:w="709" w:type="dxa"/>
          </w:tcPr>
          <w:p w14:paraId="15519DE7" w14:textId="77777777" w:rsidR="00AD1CAD" w:rsidRPr="00AD1CAD" w:rsidRDefault="00AD1CAD" w:rsidP="00AD1CAD">
            <w:pPr>
              <w:spacing w:after="0" w:line="240" w:lineRule="auto"/>
              <w:jc w:val="left"/>
              <w:rPr>
                <w:rFonts w:cs="Arial"/>
                <w:sz w:val="16"/>
                <w:szCs w:val="16"/>
                <w:lang w:eastAsia="de-DE"/>
              </w:rPr>
            </w:pPr>
          </w:p>
        </w:tc>
        <w:tc>
          <w:tcPr>
            <w:tcW w:w="1304" w:type="dxa"/>
          </w:tcPr>
          <w:p w14:paraId="772374D7" w14:textId="77777777" w:rsidR="00AD1CAD" w:rsidRPr="00AD1CAD" w:rsidRDefault="00AD1CAD" w:rsidP="00AD1CAD">
            <w:pPr>
              <w:spacing w:after="0" w:line="240" w:lineRule="auto"/>
              <w:jc w:val="left"/>
              <w:rPr>
                <w:rFonts w:cs="Arial"/>
                <w:sz w:val="16"/>
                <w:szCs w:val="16"/>
                <w:lang w:eastAsia="de-DE"/>
              </w:rPr>
            </w:pPr>
          </w:p>
        </w:tc>
      </w:tr>
    </w:tbl>
    <w:p w14:paraId="73C61AA7" w14:textId="77777777" w:rsidR="00AD1CAD" w:rsidRPr="00AD1CAD" w:rsidRDefault="00AD1CAD" w:rsidP="00AD1CAD">
      <w:pPr>
        <w:spacing w:after="0" w:line="240" w:lineRule="auto"/>
        <w:ind w:left="8505" w:hanging="284"/>
        <w:jc w:val="left"/>
        <w:rPr>
          <w:rFonts w:eastAsia="Times New Roman"/>
          <w:sz w:val="14"/>
          <w:szCs w:val="14"/>
          <w:vertAlign w:val="superscript"/>
          <w:lang w:eastAsia="de-DE"/>
        </w:rPr>
      </w:pPr>
    </w:p>
    <w:p w14:paraId="14FC8DC9" w14:textId="5D228538" w:rsidR="00AD1CAD" w:rsidRPr="00F9446A" w:rsidRDefault="00AD1CAD" w:rsidP="00F9446A">
      <w:pPr>
        <w:spacing w:after="0" w:line="240" w:lineRule="auto"/>
        <w:jc w:val="left"/>
        <w:rPr>
          <w:rFonts w:eastAsia="Times New Roman"/>
          <w:sz w:val="14"/>
          <w:szCs w:val="14"/>
          <w:lang w:eastAsia="de-DE"/>
        </w:rPr>
      </w:pPr>
      <w:r w:rsidRPr="00AD1CAD">
        <w:rPr>
          <w:rFonts w:eastAsia="Times New Roman"/>
          <w:sz w:val="14"/>
          <w:szCs w:val="14"/>
          <w:vertAlign w:val="superscript"/>
          <w:lang w:eastAsia="de-DE"/>
        </w:rPr>
        <w:t>1</w:t>
      </w:r>
      <w:r w:rsidR="00F9446A">
        <w:rPr>
          <w:rFonts w:eastAsia="Times New Roman"/>
          <w:sz w:val="14"/>
          <w:szCs w:val="14"/>
          <w:vertAlign w:val="superscript"/>
          <w:lang w:eastAsia="de-DE"/>
        </w:rPr>
        <w:t xml:space="preserve">) </w:t>
      </w:r>
      <w:r w:rsidRPr="00AD1CAD">
        <w:rPr>
          <w:rFonts w:eastAsia="Times New Roman"/>
          <w:sz w:val="14"/>
          <w:szCs w:val="14"/>
          <w:lang w:eastAsia="de-DE"/>
        </w:rPr>
        <w:t>Fremdlieferanten außerhalb der EU: Nummer nach kombinierter Nomenklatur (HS-Code, mindestens 6 Stellen)</w:t>
      </w:r>
      <w:r w:rsidR="00F9446A">
        <w:rPr>
          <w:rFonts w:eastAsia="Times New Roman"/>
          <w:sz w:val="14"/>
          <w:szCs w:val="14"/>
          <w:lang w:eastAsia="de-DE"/>
        </w:rPr>
        <w:t>;</w:t>
      </w:r>
      <w:r w:rsidRPr="00AD1CAD">
        <w:rPr>
          <w:rFonts w:eastAsia="Times New Roman"/>
          <w:sz w:val="14"/>
          <w:szCs w:val="14"/>
          <w:vertAlign w:val="superscript"/>
          <w:lang w:eastAsia="de-DE"/>
        </w:rPr>
        <w:t>2)</w:t>
      </w:r>
      <w:r w:rsidR="00F9446A">
        <w:rPr>
          <w:rFonts w:eastAsia="Times New Roman"/>
          <w:sz w:val="14"/>
          <w:szCs w:val="14"/>
          <w:lang w:eastAsia="de-DE"/>
        </w:rPr>
        <w:t xml:space="preserve"> </w:t>
      </w:r>
      <w:r w:rsidRPr="00AD1CAD">
        <w:rPr>
          <w:rFonts w:eastAsia="Times New Roman"/>
          <w:sz w:val="14"/>
          <w:szCs w:val="14"/>
          <w:lang w:eastAsia="de-DE"/>
        </w:rPr>
        <w:t>Ländercode 2 stellig, ggf. durch IHK-Ursprungszeugnis zu belegen</w:t>
      </w:r>
      <w:r w:rsidR="00F9446A">
        <w:rPr>
          <w:rFonts w:eastAsia="Times New Roman"/>
          <w:sz w:val="14"/>
          <w:szCs w:val="14"/>
          <w:lang w:eastAsia="de-DE"/>
        </w:rPr>
        <w:t xml:space="preserve"> </w:t>
      </w:r>
      <w:proofErr w:type="gramStart"/>
      <w:r w:rsidRPr="00AD1CAD">
        <w:rPr>
          <w:rFonts w:eastAsia="Times New Roman"/>
          <w:sz w:val="14"/>
          <w:szCs w:val="14"/>
          <w:vertAlign w:val="superscript"/>
          <w:lang w:eastAsia="de-DE"/>
        </w:rPr>
        <w:t>3)</w:t>
      </w:r>
      <w:r w:rsidRPr="00AD1CAD">
        <w:rPr>
          <w:rFonts w:eastAsia="Times New Roman"/>
          <w:sz w:val="14"/>
          <w:szCs w:val="14"/>
          <w:lang w:eastAsia="de-DE"/>
        </w:rPr>
        <w:t>Wenn</w:t>
      </w:r>
      <w:proofErr w:type="gramEnd"/>
      <w:r w:rsidRPr="00AD1CAD">
        <w:rPr>
          <w:rFonts w:eastAsia="Times New Roman"/>
          <w:sz w:val="14"/>
          <w:szCs w:val="14"/>
          <w:lang w:eastAsia="de-DE"/>
        </w:rPr>
        <w:t xml:space="preserve"> "J", dann Lieferantenerklärung mit Präferenzangabe je Land</w:t>
      </w:r>
      <w:r w:rsidR="00F9446A">
        <w:rPr>
          <w:rFonts w:eastAsia="Times New Roman"/>
          <w:sz w:val="14"/>
          <w:szCs w:val="14"/>
          <w:lang w:eastAsia="de-DE"/>
        </w:rPr>
        <w:t xml:space="preserve"> beifügen </w:t>
      </w:r>
      <w:r w:rsidRPr="00AD1CAD">
        <w:rPr>
          <w:rFonts w:eastAsia="Times New Roman"/>
          <w:sz w:val="16"/>
          <w:szCs w:val="20"/>
          <w:vertAlign w:val="superscript"/>
          <w:lang w:eastAsia="de-DE"/>
        </w:rPr>
        <w:t>4</w:t>
      </w:r>
      <w:r w:rsidR="00F9446A" w:rsidRPr="00F9446A">
        <w:rPr>
          <w:rFonts w:eastAsia="Times New Roman"/>
          <w:sz w:val="16"/>
          <w:szCs w:val="20"/>
          <w:vertAlign w:val="superscript"/>
          <w:lang w:eastAsia="de-DE"/>
        </w:rPr>
        <w:t xml:space="preserve">) </w:t>
      </w:r>
      <w:r w:rsidRPr="00AD1CAD">
        <w:rPr>
          <w:rFonts w:eastAsia="Times New Roman"/>
          <w:sz w:val="14"/>
          <w:szCs w:val="14"/>
          <w:lang w:eastAsia="de-DE"/>
        </w:rPr>
        <w:t xml:space="preserve">Export Control </w:t>
      </w:r>
      <w:proofErr w:type="spellStart"/>
      <w:r w:rsidRPr="00AD1CAD">
        <w:rPr>
          <w:rFonts w:eastAsia="Times New Roman"/>
          <w:sz w:val="14"/>
          <w:szCs w:val="14"/>
          <w:lang w:eastAsia="de-DE"/>
        </w:rPr>
        <w:t>Classification</w:t>
      </w:r>
      <w:proofErr w:type="spellEnd"/>
      <w:r w:rsidRPr="00AD1CAD">
        <w:rPr>
          <w:rFonts w:eastAsia="Times New Roman"/>
          <w:sz w:val="14"/>
          <w:szCs w:val="14"/>
          <w:lang w:eastAsia="de-DE"/>
        </w:rPr>
        <w:t xml:space="preserve"> </w:t>
      </w:r>
      <w:proofErr w:type="spellStart"/>
      <w:r w:rsidRPr="00AD1CAD">
        <w:rPr>
          <w:rFonts w:eastAsia="Times New Roman"/>
          <w:sz w:val="14"/>
          <w:szCs w:val="14"/>
          <w:lang w:eastAsia="de-DE"/>
        </w:rPr>
        <w:t>Number</w:t>
      </w:r>
      <w:proofErr w:type="spellEnd"/>
      <w:r w:rsidRPr="00AD1CAD">
        <w:rPr>
          <w:rFonts w:eastAsia="Times New Roman"/>
          <w:sz w:val="14"/>
          <w:szCs w:val="14"/>
          <w:lang w:eastAsia="de-DE"/>
        </w:rPr>
        <w:t xml:space="preserve"> nach EAR (US Recht)</w:t>
      </w:r>
    </w:p>
    <w:p w14:paraId="5F25FCA8" w14:textId="6F7C1A7E" w:rsidR="00F9446A" w:rsidRPr="00F9446A" w:rsidRDefault="00F9446A" w:rsidP="00F9446A">
      <w:pPr>
        <w:spacing w:after="0" w:line="240" w:lineRule="auto"/>
        <w:jc w:val="left"/>
        <w:rPr>
          <w:rFonts w:eastAsia="Times New Roman"/>
          <w:sz w:val="14"/>
          <w:szCs w:val="14"/>
          <w:lang w:eastAsia="de-DE"/>
        </w:rPr>
      </w:pPr>
    </w:p>
    <w:p w14:paraId="7C72E3F3" w14:textId="77777777" w:rsidR="00F9446A" w:rsidRPr="00AD1CAD" w:rsidRDefault="00F9446A" w:rsidP="00F9446A">
      <w:pPr>
        <w:spacing w:after="0" w:line="240" w:lineRule="auto"/>
        <w:jc w:val="left"/>
        <w:rPr>
          <w:rFonts w:eastAsia="Times New Roman"/>
          <w:sz w:val="14"/>
          <w:szCs w:val="14"/>
          <w:lang w:eastAsia="de-DE"/>
        </w:rPr>
      </w:pPr>
    </w:p>
    <w:tbl>
      <w:tblPr>
        <w:tblW w:w="0" w:type="auto"/>
        <w:tblLayout w:type="fixed"/>
        <w:tblCellMar>
          <w:left w:w="71" w:type="dxa"/>
          <w:right w:w="71" w:type="dxa"/>
        </w:tblCellMar>
        <w:tblLook w:val="0000" w:firstRow="0" w:lastRow="0" w:firstColumn="0" w:lastColumn="0" w:noHBand="0" w:noVBand="0"/>
      </w:tblPr>
      <w:tblGrid>
        <w:gridCol w:w="2623"/>
        <w:gridCol w:w="283"/>
        <w:gridCol w:w="5387"/>
        <w:gridCol w:w="5387"/>
      </w:tblGrid>
      <w:tr w:rsidR="00F9446A" w:rsidRPr="00AD1CAD" w14:paraId="01665A03" w14:textId="188BDE26" w:rsidTr="003B1B3D">
        <w:tc>
          <w:tcPr>
            <w:tcW w:w="2623" w:type="dxa"/>
            <w:tcBorders>
              <w:bottom w:val="dotted" w:sz="4" w:space="0" w:color="auto"/>
            </w:tcBorders>
          </w:tcPr>
          <w:p w14:paraId="78182377" w14:textId="77777777" w:rsidR="00F9446A" w:rsidRPr="00AD1CAD" w:rsidRDefault="00F9446A" w:rsidP="00AD1CAD">
            <w:pPr>
              <w:spacing w:before="40" w:after="40" w:line="240" w:lineRule="auto"/>
              <w:jc w:val="left"/>
              <w:rPr>
                <w:rFonts w:eastAsia="Times New Roman"/>
                <w:sz w:val="20"/>
                <w:szCs w:val="20"/>
                <w:lang w:eastAsia="de-DE"/>
              </w:rPr>
            </w:pPr>
          </w:p>
        </w:tc>
        <w:tc>
          <w:tcPr>
            <w:tcW w:w="283" w:type="dxa"/>
          </w:tcPr>
          <w:p w14:paraId="5115968C" w14:textId="77777777" w:rsidR="00F9446A" w:rsidRPr="00AD1CAD" w:rsidRDefault="00F9446A" w:rsidP="00AD1CAD">
            <w:pPr>
              <w:spacing w:before="40" w:after="40" w:line="240" w:lineRule="auto"/>
              <w:jc w:val="left"/>
              <w:rPr>
                <w:rFonts w:eastAsia="Times New Roman"/>
                <w:sz w:val="20"/>
                <w:szCs w:val="20"/>
                <w:lang w:eastAsia="de-DE"/>
              </w:rPr>
            </w:pPr>
          </w:p>
        </w:tc>
        <w:tc>
          <w:tcPr>
            <w:tcW w:w="5387" w:type="dxa"/>
            <w:tcBorders>
              <w:bottom w:val="dotted" w:sz="4" w:space="0" w:color="auto"/>
            </w:tcBorders>
          </w:tcPr>
          <w:p w14:paraId="443D5EB0" w14:textId="77777777" w:rsidR="00F9446A" w:rsidRPr="00AD1CAD" w:rsidRDefault="00F9446A" w:rsidP="00AD1CAD">
            <w:pPr>
              <w:spacing w:before="40" w:after="40" w:line="240" w:lineRule="auto"/>
              <w:jc w:val="left"/>
              <w:rPr>
                <w:rFonts w:eastAsia="Times New Roman"/>
                <w:sz w:val="20"/>
                <w:szCs w:val="20"/>
                <w:lang w:eastAsia="de-DE"/>
              </w:rPr>
            </w:pPr>
            <w:r w:rsidRPr="00AD1CAD">
              <w:rPr>
                <w:rFonts w:eastAsia="Times New Roman"/>
                <w:sz w:val="20"/>
                <w:szCs w:val="20"/>
                <w:lang w:eastAsia="de-DE"/>
              </w:rPr>
              <w:fldChar w:fldCharType="begin">
                <w:ffData>
                  <w:name w:val="Text1"/>
                  <w:enabled/>
                  <w:calcOnExit w:val="0"/>
                  <w:textInput/>
                </w:ffData>
              </w:fldChar>
            </w:r>
            <w:r w:rsidRPr="00AD1CAD">
              <w:rPr>
                <w:rFonts w:eastAsia="Times New Roman"/>
                <w:sz w:val="20"/>
                <w:szCs w:val="20"/>
                <w:lang w:eastAsia="de-DE"/>
              </w:rPr>
              <w:instrText xml:space="preserve"> FORMTEXT </w:instrText>
            </w:r>
            <w:r w:rsidRPr="00AD1CAD">
              <w:rPr>
                <w:rFonts w:eastAsia="Times New Roman"/>
                <w:sz w:val="20"/>
                <w:szCs w:val="20"/>
                <w:lang w:eastAsia="de-DE"/>
              </w:rPr>
            </w:r>
            <w:r w:rsidRPr="00AD1CAD">
              <w:rPr>
                <w:rFonts w:eastAsia="Times New Roman"/>
                <w:sz w:val="20"/>
                <w:szCs w:val="20"/>
                <w:lang w:eastAsia="de-DE"/>
              </w:rPr>
              <w:fldChar w:fldCharType="separate"/>
            </w:r>
            <w:r w:rsidRPr="00AD1CAD">
              <w:rPr>
                <w:rFonts w:eastAsia="Times New Roman"/>
                <w:noProof/>
                <w:sz w:val="20"/>
                <w:szCs w:val="20"/>
                <w:lang w:eastAsia="de-DE"/>
              </w:rPr>
              <w:t> </w:t>
            </w:r>
            <w:r w:rsidRPr="00AD1CAD">
              <w:rPr>
                <w:rFonts w:eastAsia="Times New Roman"/>
                <w:noProof/>
                <w:sz w:val="20"/>
                <w:szCs w:val="20"/>
                <w:lang w:eastAsia="de-DE"/>
              </w:rPr>
              <w:t> </w:t>
            </w:r>
            <w:r w:rsidRPr="00AD1CAD">
              <w:rPr>
                <w:rFonts w:eastAsia="Times New Roman"/>
                <w:noProof/>
                <w:sz w:val="20"/>
                <w:szCs w:val="20"/>
                <w:lang w:eastAsia="de-DE"/>
              </w:rPr>
              <w:t> </w:t>
            </w:r>
            <w:r w:rsidRPr="00AD1CAD">
              <w:rPr>
                <w:rFonts w:eastAsia="Times New Roman"/>
                <w:noProof/>
                <w:sz w:val="20"/>
                <w:szCs w:val="20"/>
                <w:lang w:eastAsia="de-DE"/>
              </w:rPr>
              <w:t> </w:t>
            </w:r>
            <w:r w:rsidRPr="00AD1CAD">
              <w:rPr>
                <w:rFonts w:eastAsia="Times New Roman"/>
                <w:noProof/>
                <w:sz w:val="20"/>
                <w:szCs w:val="20"/>
                <w:lang w:eastAsia="de-DE"/>
              </w:rPr>
              <w:t> </w:t>
            </w:r>
            <w:r w:rsidRPr="00AD1CAD">
              <w:rPr>
                <w:rFonts w:eastAsia="Times New Roman"/>
                <w:sz w:val="20"/>
                <w:szCs w:val="20"/>
                <w:lang w:eastAsia="de-DE"/>
              </w:rPr>
              <w:fldChar w:fldCharType="end"/>
            </w:r>
          </w:p>
        </w:tc>
        <w:tc>
          <w:tcPr>
            <w:tcW w:w="5387" w:type="dxa"/>
            <w:tcBorders>
              <w:bottom w:val="dotted" w:sz="4" w:space="0" w:color="auto"/>
            </w:tcBorders>
          </w:tcPr>
          <w:p w14:paraId="48D61B8A" w14:textId="77777777" w:rsidR="00F9446A" w:rsidRPr="00AD1CAD" w:rsidRDefault="00F9446A" w:rsidP="00AD1CAD">
            <w:pPr>
              <w:spacing w:before="40" w:after="40" w:line="240" w:lineRule="auto"/>
              <w:jc w:val="left"/>
              <w:rPr>
                <w:rFonts w:eastAsia="Times New Roman"/>
                <w:sz w:val="20"/>
                <w:szCs w:val="20"/>
                <w:lang w:eastAsia="de-DE"/>
              </w:rPr>
            </w:pPr>
          </w:p>
        </w:tc>
      </w:tr>
      <w:tr w:rsidR="00F9446A" w:rsidRPr="00AD1CAD" w14:paraId="7D2895F6" w14:textId="58EB5EC3" w:rsidTr="003B1B3D">
        <w:tc>
          <w:tcPr>
            <w:tcW w:w="2623" w:type="dxa"/>
          </w:tcPr>
          <w:p w14:paraId="4E97D0EC" w14:textId="77777777" w:rsidR="00F9446A" w:rsidRPr="00AD1CAD" w:rsidRDefault="00F9446A" w:rsidP="00AD1CAD">
            <w:pPr>
              <w:spacing w:before="60" w:after="0" w:line="240" w:lineRule="auto"/>
              <w:jc w:val="left"/>
              <w:rPr>
                <w:rFonts w:eastAsia="Times New Roman"/>
                <w:sz w:val="20"/>
                <w:szCs w:val="20"/>
                <w:lang w:eastAsia="de-DE"/>
              </w:rPr>
            </w:pPr>
            <w:r w:rsidRPr="00AD1CAD">
              <w:rPr>
                <w:rFonts w:eastAsia="Times New Roman"/>
                <w:sz w:val="20"/>
                <w:szCs w:val="20"/>
                <w:lang w:eastAsia="de-DE"/>
              </w:rPr>
              <w:t xml:space="preserve">Ort, Datum </w:t>
            </w:r>
          </w:p>
        </w:tc>
        <w:tc>
          <w:tcPr>
            <w:tcW w:w="283" w:type="dxa"/>
          </w:tcPr>
          <w:p w14:paraId="3136D18B" w14:textId="77777777" w:rsidR="00F9446A" w:rsidRPr="00AD1CAD" w:rsidRDefault="00F9446A" w:rsidP="00AD1CAD">
            <w:pPr>
              <w:spacing w:before="60" w:after="0" w:line="240" w:lineRule="auto"/>
              <w:jc w:val="left"/>
              <w:rPr>
                <w:rFonts w:eastAsia="Times New Roman"/>
                <w:sz w:val="20"/>
                <w:szCs w:val="20"/>
                <w:lang w:eastAsia="de-DE"/>
              </w:rPr>
            </w:pPr>
          </w:p>
        </w:tc>
        <w:tc>
          <w:tcPr>
            <w:tcW w:w="5387" w:type="dxa"/>
          </w:tcPr>
          <w:p w14:paraId="1F117E57" w14:textId="77777777" w:rsidR="00F9446A" w:rsidRPr="00AD1CAD" w:rsidRDefault="00F9446A" w:rsidP="00AD1CAD">
            <w:pPr>
              <w:spacing w:before="60" w:after="0" w:line="240" w:lineRule="auto"/>
              <w:jc w:val="left"/>
              <w:rPr>
                <w:rFonts w:eastAsia="Times New Roman"/>
                <w:sz w:val="20"/>
                <w:szCs w:val="20"/>
                <w:lang w:eastAsia="de-DE"/>
              </w:rPr>
            </w:pPr>
            <w:r w:rsidRPr="00AD1CAD">
              <w:rPr>
                <w:rFonts w:eastAsia="Times New Roman"/>
                <w:sz w:val="20"/>
                <w:szCs w:val="20"/>
                <w:lang w:eastAsia="de-DE"/>
              </w:rPr>
              <w:t>Unterschrift, Name in Druckbuchstaben, Firmenstempel</w:t>
            </w:r>
          </w:p>
        </w:tc>
        <w:tc>
          <w:tcPr>
            <w:tcW w:w="5387" w:type="dxa"/>
          </w:tcPr>
          <w:p w14:paraId="589F52AE" w14:textId="77777777" w:rsidR="00F9446A" w:rsidRPr="00AD1CAD" w:rsidRDefault="00F9446A" w:rsidP="00AD1CAD">
            <w:pPr>
              <w:spacing w:before="60" w:after="0" w:line="240" w:lineRule="auto"/>
              <w:jc w:val="left"/>
              <w:rPr>
                <w:rFonts w:eastAsia="Times New Roman"/>
                <w:sz w:val="20"/>
                <w:szCs w:val="20"/>
                <w:lang w:eastAsia="de-DE"/>
              </w:rPr>
            </w:pPr>
          </w:p>
        </w:tc>
      </w:tr>
    </w:tbl>
    <w:p w14:paraId="54F75243" w14:textId="43823D34" w:rsidR="00CC3E85" w:rsidRPr="00AD1CAD" w:rsidRDefault="00CC3E85" w:rsidP="00F9446A"/>
    <w:sectPr w:rsidR="00CC3E85" w:rsidRPr="00AD1CAD" w:rsidSect="00F9446A">
      <w:headerReference w:type="default" r:id="rId11"/>
      <w:footerReference w:type="default" r:id="rId12"/>
      <w:headerReference w:type="first" r:id="rId13"/>
      <w:pgSz w:w="16838" w:h="11906" w:orient="landscape"/>
      <w:pgMar w:top="1418" w:right="1529" w:bottom="426" w:left="709" w:header="709" w:footer="1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CCA0A" w14:textId="77777777" w:rsidR="00153D92" w:rsidRDefault="00153D92" w:rsidP="003043DA">
      <w:pPr>
        <w:spacing w:line="240" w:lineRule="auto"/>
      </w:pPr>
      <w:r>
        <w:separator/>
      </w:r>
    </w:p>
    <w:p w14:paraId="35CFA19F" w14:textId="77777777" w:rsidR="00153D92" w:rsidRDefault="00153D92"/>
  </w:endnote>
  <w:endnote w:type="continuationSeparator" w:id="0">
    <w:p w14:paraId="12B95F9A" w14:textId="77777777" w:rsidR="00153D92" w:rsidRDefault="00153D92" w:rsidP="003043DA">
      <w:pPr>
        <w:spacing w:line="240" w:lineRule="auto"/>
      </w:pPr>
      <w:r>
        <w:continuationSeparator/>
      </w:r>
    </w:p>
    <w:p w14:paraId="6C955702" w14:textId="77777777" w:rsidR="00153D92" w:rsidRDefault="00153D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F8F14" w14:textId="77777777" w:rsidR="00E277C6" w:rsidRPr="00E277C6" w:rsidRDefault="00E277C6" w:rsidP="00E277C6">
    <w:pPr>
      <w:pStyle w:val="Fuzeile"/>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DE3FF" w14:textId="77777777" w:rsidR="00153D92" w:rsidRDefault="00153D92" w:rsidP="003043DA">
      <w:pPr>
        <w:spacing w:line="240" w:lineRule="auto"/>
      </w:pPr>
      <w:r>
        <w:separator/>
      </w:r>
    </w:p>
    <w:p w14:paraId="72608DD8" w14:textId="77777777" w:rsidR="00153D92" w:rsidRDefault="00153D92"/>
  </w:footnote>
  <w:footnote w:type="continuationSeparator" w:id="0">
    <w:p w14:paraId="7B0B2671" w14:textId="77777777" w:rsidR="00153D92" w:rsidRDefault="00153D92" w:rsidP="003043DA">
      <w:pPr>
        <w:spacing w:line="240" w:lineRule="auto"/>
      </w:pPr>
      <w:r>
        <w:continuationSeparator/>
      </w:r>
    </w:p>
    <w:p w14:paraId="75CEB229" w14:textId="77777777" w:rsidR="00153D92" w:rsidRDefault="00153D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EE9EE" w14:textId="1C3195A8" w:rsidR="0071799A" w:rsidRPr="003100E8" w:rsidRDefault="0071799A" w:rsidP="00A11B63">
    <w:pPr>
      <w:pStyle w:val="Kopfzeile"/>
      <w:ind w:firstLine="0"/>
      <w:rPr>
        <w:color w:val="FFFFFF" w:themeColor="background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F8365" w14:textId="7899C6CB" w:rsidR="00AD1CAD" w:rsidRPr="00074DC6" w:rsidRDefault="00F9446A" w:rsidP="00AD1CAD">
    <w:pPr>
      <w:spacing w:after="0" w:line="170" w:lineRule="exact"/>
      <w:rPr>
        <w:rFonts w:cs="Arial"/>
        <w:sz w:val="13"/>
        <w:szCs w:val="13"/>
        <w:lang w:bidi="de-DE"/>
      </w:rPr>
    </w:pPr>
    <w:r>
      <w:rPr>
        <w:rFonts w:cs="Arial"/>
        <w:noProof/>
        <w:lang w:eastAsia="de-DE"/>
      </w:rPr>
      <w:drawing>
        <wp:anchor distT="0" distB="0" distL="114300" distR="114300" simplePos="0" relativeHeight="251662848" behindDoc="0" locked="0" layoutInCell="1" allowOverlap="1" wp14:anchorId="492C6589" wp14:editId="7C74ED77">
          <wp:simplePos x="0" y="0"/>
          <wp:positionH relativeFrom="page">
            <wp:posOffset>9306658</wp:posOffset>
          </wp:positionH>
          <wp:positionV relativeFrom="topMargin">
            <wp:posOffset>287460</wp:posOffset>
          </wp:positionV>
          <wp:extent cx="886968" cy="772326"/>
          <wp:effectExtent l="0" t="0" r="8890" b="8890"/>
          <wp:wrapNone/>
          <wp:docPr id="10" name="Grafik 1" descr="Bilfinger_Brand_Ve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ilfinger_Brand_Ver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6968" cy="7723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4909A" w14:textId="5980EB7B" w:rsidR="00AD1CAD" w:rsidRPr="00074DC6" w:rsidRDefault="00AD1CAD" w:rsidP="00AD1CAD">
    <w:pPr>
      <w:spacing w:after="0" w:line="170" w:lineRule="exact"/>
      <w:rPr>
        <w:rFonts w:cs="Arial"/>
        <w:sz w:val="13"/>
        <w:szCs w:val="13"/>
        <w:lang w:bidi="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55F1F"/>
    <w:multiLevelType w:val="hybridMultilevel"/>
    <w:tmpl w:val="4468B424"/>
    <w:lvl w:ilvl="0" w:tplc="354CF49E">
      <w:start w:val="1"/>
      <w:numFmt w:val="decimal"/>
      <w:pStyle w:val="Nummerieru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883783"/>
    <w:multiLevelType w:val="hybridMultilevel"/>
    <w:tmpl w:val="ABE62D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74E7BDF"/>
    <w:multiLevelType w:val="hybridMultilevel"/>
    <w:tmpl w:val="AB9C19F4"/>
    <w:lvl w:ilvl="0" w:tplc="1FAEB452">
      <w:start w:val="1"/>
      <w:numFmt w:val="bullet"/>
      <w:pStyle w:val="Auflistung"/>
      <w:lvlText w:val=""/>
      <w:lvlJc w:val="left"/>
      <w:pPr>
        <w:ind w:left="188" w:hanging="360"/>
      </w:pPr>
      <w:rPr>
        <w:rFonts w:ascii="Symbol" w:hAnsi="Symbol" w:hint="default"/>
        <w:color w:val="auto"/>
      </w:rPr>
    </w:lvl>
    <w:lvl w:ilvl="1" w:tplc="29864BCC">
      <w:start w:val="1"/>
      <w:numFmt w:val="bullet"/>
      <w:pStyle w:val="Subauflistung"/>
      <w:lvlText w:val="­"/>
      <w:lvlJc w:val="left"/>
      <w:pPr>
        <w:ind w:left="984" w:hanging="360"/>
      </w:pPr>
      <w:rPr>
        <w:rFonts w:ascii="Courier New" w:hAnsi="Courier New" w:hint="default"/>
        <w:color w:val="00B0F0"/>
      </w:rPr>
    </w:lvl>
    <w:lvl w:ilvl="2" w:tplc="04070005">
      <w:start w:val="1"/>
      <w:numFmt w:val="bullet"/>
      <w:lvlText w:val=""/>
      <w:lvlJc w:val="left"/>
      <w:pPr>
        <w:ind w:left="1704" w:hanging="360"/>
      </w:pPr>
      <w:rPr>
        <w:rFonts w:ascii="Wingdings" w:hAnsi="Wingdings" w:hint="default"/>
      </w:rPr>
    </w:lvl>
    <w:lvl w:ilvl="3" w:tplc="04070001" w:tentative="1">
      <w:start w:val="1"/>
      <w:numFmt w:val="bullet"/>
      <w:lvlText w:val=""/>
      <w:lvlJc w:val="left"/>
      <w:pPr>
        <w:ind w:left="2424" w:hanging="360"/>
      </w:pPr>
      <w:rPr>
        <w:rFonts w:ascii="Symbol" w:hAnsi="Symbol" w:hint="default"/>
      </w:rPr>
    </w:lvl>
    <w:lvl w:ilvl="4" w:tplc="04070003" w:tentative="1">
      <w:start w:val="1"/>
      <w:numFmt w:val="bullet"/>
      <w:lvlText w:val="o"/>
      <w:lvlJc w:val="left"/>
      <w:pPr>
        <w:ind w:left="3144" w:hanging="360"/>
      </w:pPr>
      <w:rPr>
        <w:rFonts w:ascii="Courier New" w:hAnsi="Courier New" w:cs="Verdana" w:hint="default"/>
      </w:rPr>
    </w:lvl>
    <w:lvl w:ilvl="5" w:tplc="04070005" w:tentative="1">
      <w:start w:val="1"/>
      <w:numFmt w:val="bullet"/>
      <w:lvlText w:val=""/>
      <w:lvlJc w:val="left"/>
      <w:pPr>
        <w:ind w:left="3864" w:hanging="360"/>
      </w:pPr>
      <w:rPr>
        <w:rFonts w:ascii="Wingdings" w:hAnsi="Wingdings" w:hint="default"/>
      </w:rPr>
    </w:lvl>
    <w:lvl w:ilvl="6" w:tplc="04070001" w:tentative="1">
      <w:start w:val="1"/>
      <w:numFmt w:val="bullet"/>
      <w:lvlText w:val=""/>
      <w:lvlJc w:val="left"/>
      <w:pPr>
        <w:ind w:left="4584" w:hanging="360"/>
      </w:pPr>
      <w:rPr>
        <w:rFonts w:ascii="Symbol" w:hAnsi="Symbol" w:hint="default"/>
      </w:rPr>
    </w:lvl>
    <w:lvl w:ilvl="7" w:tplc="04070003" w:tentative="1">
      <w:start w:val="1"/>
      <w:numFmt w:val="bullet"/>
      <w:lvlText w:val="o"/>
      <w:lvlJc w:val="left"/>
      <w:pPr>
        <w:ind w:left="5304" w:hanging="360"/>
      </w:pPr>
      <w:rPr>
        <w:rFonts w:ascii="Courier New" w:hAnsi="Courier New" w:cs="Verdana" w:hint="default"/>
      </w:rPr>
    </w:lvl>
    <w:lvl w:ilvl="8" w:tplc="04070005" w:tentative="1">
      <w:start w:val="1"/>
      <w:numFmt w:val="bullet"/>
      <w:lvlText w:val=""/>
      <w:lvlJc w:val="left"/>
      <w:pPr>
        <w:ind w:left="6024" w:hanging="360"/>
      </w:pPr>
      <w:rPr>
        <w:rFonts w:ascii="Wingdings" w:hAnsi="Wingdings" w:hint="default"/>
      </w:rPr>
    </w:lvl>
  </w:abstractNum>
  <w:abstractNum w:abstractNumId="3" w15:restartNumberingAfterBreak="0">
    <w:nsid w:val="624944AA"/>
    <w:multiLevelType w:val="hybridMultilevel"/>
    <w:tmpl w:val="B70CC8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2D520D1"/>
    <w:multiLevelType w:val="multilevel"/>
    <w:tmpl w:val="A54A7070"/>
    <w:styleLink w:val="TableList"/>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5" w15:restartNumberingAfterBreak="0">
    <w:nsid w:val="7FCD2347"/>
    <w:multiLevelType w:val="multilevel"/>
    <w:tmpl w:val="A53A51D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rPr>
        <w:b/>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4"/>
  </w:num>
  <w:num w:numId="2">
    <w:abstractNumId w:val="5"/>
  </w:num>
  <w:num w:numId="3">
    <w:abstractNumId w:val="2"/>
  </w:num>
  <w:num w:numId="4">
    <w:abstractNumId w:val="0"/>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CF"/>
    <w:rsid w:val="00012B5C"/>
    <w:rsid w:val="00031627"/>
    <w:rsid w:val="00050D48"/>
    <w:rsid w:val="00056987"/>
    <w:rsid w:val="00061270"/>
    <w:rsid w:val="0006637F"/>
    <w:rsid w:val="00074DC6"/>
    <w:rsid w:val="0008337B"/>
    <w:rsid w:val="00087415"/>
    <w:rsid w:val="00093EB4"/>
    <w:rsid w:val="000945F1"/>
    <w:rsid w:val="00096566"/>
    <w:rsid w:val="0009688A"/>
    <w:rsid w:val="000A011F"/>
    <w:rsid w:val="000A7202"/>
    <w:rsid w:val="000E0AD6"/>
    <w:rsid w:val="000E375C"/>
    <w:rsid w:val="000F170A"/>
    <w:rsid w:val="000F4FCC"/>
    <w:rsid w:val="0010431B"/>
    <w:rsid w:val="00116B6B"/>
    <w:rsid w:val="00133E27"/>
    <w:rsid w:val="00147833"/>
    <w:rsid w:val="0015137B"/>
    <w:rsid w:val="00153D92"/>
    <w:rsid w:val="00166F7F"/>
    <w:rsid w:val="00190801"/>
    <w:rsid w:val="002037C2"/>
    <w:rsid w:val="002403D9"/>
    <w:rsid w:val="00282E59"/>
    <w:rsid w:val="002A4B63"/>
    <w:rsid w:val="002C508F"/>
    <w:rsid w:val="002D1428"/>
    <w:rsid w:val="002E71AE"/>
    <w:rsid w:val="002E7F70"/>
    <w:rsid w:val="003043DA"/>
    <w:rsid w:val="00304BF9"/>
    <w:rsid w:val="003100E8"/>
    <w:rsid w:val="00310A40"/>
    <w:rsid w:val="00331DB8"/>
    <w:rsid w:val="00335E33"/>
    <w:rsid w:val="00337A53"/>
    <w:rsid w:val="003478F0"/>
    <w:rsid w:val="00362D64"/>
    <w:rsid w:val="003841C8"/>
    <w:rsid w:val="00391D14"/>
    <w:rsid w:val="003C6227"/>
    <w:rsid w:val="003C7ABF"/>
    <w:rsid w:val="003D544E"/>
    <w:rsid w:val="003F7333"/>
    <w:rsid w:val="003F77E6"/>
    <w:rsid w:val="00407CD0"/>
    <w:rsid w:val="004147E4"/>
    <w:rsid w:val="00422795"/>
    <w:rsid w:val="00432F57"/>
    <w:rsid w:val="00434009"/>
    <w:rsid w:val="004554C8"/>
    <w:rsid w:val="00456629"/>
    <w:rsid w:val="00465D32"/>
    <w:rsid w:val="0046623C"/>
    <w:rsid w:val="00485768"/>
    <w:rsid w:val="0049745D"/>
    <w:rsid w:val="004F02C4"/>
    <w:rsid w:val="004F0641"/>
    <w:rsid w:val="00511B5E"/>
    <w:rsid w:val="00514D7D"/>
    <w:rsid w:val="00516DA5"/>
    <w:rsid w:val="00530B29"/>
    <w:rsid w:val="005409F2"/>
    <w:rsid w:val="005716CF"/>
    <w:rsid w:val="00573072"/>
    <w:rsid w:val="00574819"/>
    <w:rsid w:val="005925B9"/>
    <w:rsid w:val="005D1D2C"/>
    <w:rsid w:val="005E372A"/>
    <w:rsid w:val="00614351"/>
    <w:rsid w:val="00625237"/>
    <w:rsid w:val="006328C8"/>
    <w:rsid w:val="00654136"/>
    <w:rsid w:val="00673A3C"/>
    <w:rsid w:val="00680B65"/>
    <w:rsid w:val="00687A82"/>
    <w:rsid w:val="00700771"/>
    <w:rsid w:val="00711F4D"/>
    <w:rsid w:val="0071799A"/>
    <w:rsid w:val="00736F67"/>
    <w:rsid w:val="0074285D"/>
    <w:rsid w:val="007479A1"/>
    <w:rsid w:val="00750730"/>
    <w:rsid w:val="007535E7"/>
    <w:rsid w:val="0075577D"/>
    <w:rsid w:val="007661C8"/>
    <w:rsid w:val="007A670F"/>
    <w:rsid w:val="007E0281"/>
    <w:rsid w:val="007E17C6"/>
    <w:rsid w:val="007E3422"/>
    <w:rsid w:val="007F4DEE"/>
    <w:rsid w:val="007F71E6"/>
    <w:rsid w:val="008002BF"/>
    <w:rsid w:val="00824549"/>
    <w:rsid w:val="00844637"/>
    <w:rsid w:val="008447B8"/>
    <w:rsid w:val="00844C8F"/>
    <w:rsid w:val="00856994"/>
    <w:rsid w:val="00862121"/>
    <w:rsid w:val="00863204"/>
    <w:rsid w:val="0086772A"/>
    <w:rsid w:val="00886980"/>
    <w:rsid w:val="008903F5"/>
    <w:rsid w:val="008B2A1E"/>
    <w:rsid w:val="008B4E31"/>
    <w:rsid w:val="008C3711"/>
    <w:rsid w:val="008C382F"/>
    <w:rsid w:val="008F1520"/>
    <w:rsid w:val="008F3294"/>
    <w:rsid w:val="00907617"/>
    <w:rsid w:val="00907E0E"/>
    <w:rsid w:val="0096335F"/>
    <w:rsid w:val="00986D35"/>
    <w:rsid w:val="009A26B4"/>
    <w:rsid w:val="009C4F8C"/>
    <w:rsid w:val="009C5FBC"/>
    <w:rsid w:val="009D31EE"/>
    <w:rsid w:val="009D758D"/>
    <w:rsid w:val="00A00CD1"/>
    <w:rsid w:val="00A11B63"/>
    <w:rsid w:val="00A3375D"/>
    <w:rsid w:val="00A54448"/>
    <w:rsid w:val="00A65B7B"/>
    <w:rsid w:val="00A73392"/>
    <w:rsid w:val="00AA001F"/>
    <w:rsid w:val="00AA3EFD"/>
    <w:rsid w:val="00AD1CAD"/>
    <w:rsid w:val="00AE02E7"/>
    <w:rsid w:val="00AF40FE"/>
    <w:rsid w:val="00B03F03"/>
    <w:rsid w:val="00B07CC6"/>
    <w:rsid w:val="00B143D9"/>
    <w:rsid w:val="00B31FD2"/>
    <w:rsid w:val="00B54670"/>
    <w:rsid w:val="00B77268"/>
    <w:rsid w:val="00B94719"/>
    <w:rsid w:val="00B95A74"/>
    <w:rsid w:val="00BA32A4"/>
    <w:rsid w:val="00BB19E0"/>
    <w:rsid w:val="00BB6485"/>
    <w:rsid w:val="00BD427C"/>
    <w:rsid w:val="00C047A6"/>
    <w:rsid w:val="00C21110"/>
    <w:rsid w:val="00C27F49"/>
    <w:rsid w:val="00C300EA"/>
    <w:rsid w:val="00C50417"/>
    <w:rsid w:val="00C5070B"/>
    <w:rsid w:val="00C71E3A"/>
    <w:rsid w:val="00C7488E"/>
    <w:rsid w:val="00C81C99"/>
    <w:rsid w:val="00C85B33"/>
    <w:rsid w:val="00CA0518"/>
    <w:rsid w:val="00CA3AC5"/>
    <w:rsid w:val="00CB16BE"/>
    <w:rsid w:val="00CB16DA"/>
    <w:rsid w:val="00CB7A19"/>
    <w:rsid w:val="00CC3E85"/>
    <w:rsid w:val="00CC7CCF"/>
    <w:rsid w:val="00CF49EF"/>
    <w:rsid w:val="00CF6BA7"/>
    <w:rsid w:val="00D04041"/>
    <w:rsid w:val="00D15858"/>
    <w:rsid w:val="00D20C09"/>
    <w:rsid w:val="00D21268"/>
    <w:rsid w:val="00D40070"/>
    <w:rsid w:val="00D41C05"/>
    <w:rsid w:val="00D85AAC"/>
    <w:rsid w:val="00DA003F"/>
    <w:rsid w:val="00DB42F0"/>
    <w:rsid w:val="00DD5AED"/>
    <w:rsid w:val="00DE5C70"/>
    <w:rsid w:val="00DE603E"/>
    <w:rsid w:val="00E2077E"/>
    <w:rsid w:val="00E240A6"/>
    <w:rsid w:val="00E259A8"/>
    <w:rsid w:val="00E277C6"/>
    <w:rsid w:val="00E30CDD"/>
    <w:rsid w:val="00E40071"/>
    <w:rsid w:val="00E6068C"/>
    <w:rsid w:val="00E70C2C"/>
    <w:rsid w:val="00E81813"/>
    <w:rsid w:val="00E848F3"/>
    <w:rsid w:val="00ED072F"/>
    <w:rsid w:val="00EF367A"/>
    <w:rsid w:val="00EF4188"/>
    <w:rsid w:val="00F11276"/>
    <w:rsid w:val="00F27E8B"/>
    <w:rsid w:val="00F608F4"/>
    <w:rsid w:val="00F67777"/>
    <w:rsid w:val="00F92C44"/>
    <w:rsid w:val="00F9446A"/>
    <w:rsid w:val="00FA4437"/>
    <w:rsid w:val="00FB0C9B"/>
    <w:rsid w:val="00FC16D6"/>
    <w:rsid w:val="00FF0C41"/>
    <w:rsid w:val="00FF1A55"/>
    <w:rsid w:val="4F7BA26D"/>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6C2664E8"/>
  <w15:docId w15:val="{DFA14214-5614-4C3A-8356-4E90284B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de-DE" w:eastAsia="de-DE"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077E"/>
    <w:pPr>
      <w:spacing w:after="120" w:line="264" w:lineRule="auto"/>
      <w:jc w:val="both"/>
    </w:pPr>
    <w:rPr>
      <w:rFonts w:ascii="Arial" w:hAnsi="Arial"/>
      <w:sz w:val="18"/>
      <w:szCs w:val="22"/>
      <w:lang w:eastAsia="en-US"/>
    </w:rPr>
  </w:style>
  <w:style w:type="paragraph" w:styleId="berschrift1">
    <w:name w:val="heading 1"/>
    <w:basedOn w:val="Standard"/>
    <w:next w:val="Standard"/>
    <w:link w:val="berschrift1Zchn"/>
    <w:uiPriority w:val="9"/>
    <w:qFormat/>
    <w:rsid w:val="00511B5E"/>
    <w:pPr>
      <w:keepNext/>
      <w:keepLines/>
      <w:numPr>
        <w:numId w:val="2"/>
      </w:numPr>
      <w:spacing w:before="240" w:line="276" w:lineRule="auto"/>
      <w:ind w:left="340" w:hanging="340"/>
      <w:outlineLvl w:val="0"/>
    </w:pPr>
    <w:rPr>
      <w:rFonts w:eastAsia="Times New Roman"/>
      <w:b/>
      <w:bCs/>
      <w:kern w:val="32"/>
      <w:sz w:val="28"/>
      <w:szCs w:val="32"/>
    </w:rPr>
  </w:style>
  <w:style w:type="paragraph" w:styleId="berschrift2">
    <w:name w:val="heading 2"/>
    <w:basedOn w:val="berschrift1"/>
    <w:next w:val="Standard"/>
    <w:link w:val="berschrift2Zchn"/>
    <w:uiPriority w:val="9"/>
    <w:unhideWhenUsed/>
    <w:qFormat/>
    <w:rsid w:val="00511B5E"/>
    <w:pPr>
      <w:numPr>
        <w:ilvl w:val="1"/>
      </w:numPr>
      <w:ind w:left="510" w:hanging="510"/>
      <w:outlineLvl w:val="1"/>
    </w:pPr>
    <w:rPr>
      <w:sz w:val="22"/>
      <w:szCs w:val="24"/>
      <w:lang w:val="fr-FR"/>
    </w:rPr>
  </w:style>
  <w:style w:type="paragraph" w:styleId="berschrift3">
    <w:name w:val="heading 3"/>
    <w:basedOn w:val="Standard"/>
    <w:next w:val="Standard"/>
    <w:link w:val="berschrift3Zchn"/>
    <w:autoRedefine/>
    <w:uiPriority w:val="9"/>
    <w:unhideWhenUsed/>
    <w:qFormat/>
    <w:rsid w:val="00E2077E"/>
    <w:pPr>
      <w:keepNext/>
      <w:numPr>
        <w:ilvl w:val="2"/>
        <w:numId w:val="2"/>
      </w:numPr>
      <w:spacing w:before="240" w:line="276" w:lineRule="auto"/>
      <w:outlineLvl w:val="2"/>
    </w:pPr>
    <w:rPr>
      <w:rFonts w:eastAsia="Times New Roman"/>
      <w:b/>
      <w:bCs/>
      <w:szCs w:val="18"/>
    </w:rPr>
  </w:style>
  <w:style w:type="paragraph" w:styleId="berschrift4">
    <w:name w:val="heading 4"/>
    <w:basedOn w:val="Standard"/>
    <w:next w:val="Standard"/>
    <w:link w:val="berschrift4Zchn"/>
    <w:uiPriority w:val="9"/>
    <w:unhideWhenUsed/>
    <w:qFormat/>
    <w:rsid w:val="00824549"/>
    <w:pPr>
      <w:keepNext/>
      <w:numPr>
        <w:ilvl w:val="3"/>
        <w:numId w:val="2"/>
      </w:numPr>
      <w:spacing w:before="240" w:line="276" w:lineRule="auto"/>
      <w:ind w:left="737" w:hanging="737"/>
      <w:outlineLvl w:val="3"/>
    </w:pPr>
    <w:rPr>
      <w:rFonts w:eastAsia="Times New Roman" w:cs="Arial"/>
      <w:bCs/>
      <w:szCs w:val="18"/>
      <w:lang w:val="fr-FR"/>
    </w:rPr>
  </w:style>
  <w:style w:type="paragraph" w:styleId="berschrift5">
    <w:name w:val="heading 5"/>
    <w:basedOn w:val="Standard"/>
    <w:next w:val="Standard"/>
    <w:link w:val="berschrift5Zchn"/>
    <w:uiPriority w:val="9"/>
    <w:semiHidden/>
    <w:unhideWhenUsed/>
    <w:rsid w:val="00405629"/>
    <w:pPr>
      <w:numPr>
        <w:ilvl w:val="4"/>
        <w:numId w:val="2"/>
      </w:numPr>
      <w:spacing w:before="240" w:after="60"/>
      <w:outlineLvl w:val="4"/>
    </w:pPr>
    <w:rPr>
      <w:rFonts w:ascii="Calibri" w:eastAsia="Times New Roman" w:hAnsi="Calibri"/>
      <w:b/>
      <w:bCs/>
      <w:i/>
      <w:iCs/>
      <w:sz w:val="26"/>
      <w:szCs w:val="26"/>
    </w:rPr>
  </w:style>
  <w:style w:type="paragraph" w:styleId="berschrift6">
    <w:name w:val="heading 6"/>
    <w:basedOn w:val="Standard"/>
    <w:next w:val="Standard"/>
    <w:link w:val="berschrift6Zchn"/>
    <w:uiPriority w:val="9"/>
    <w:semiHidden/>
    <w:unhideWhenUsed/>
    <w:qFormat/>
    <w:rsid w:val="00405629"/>
    <w:pPr>
      <w:numPr>
        <w:ilvl w:val="5"/>
        <w:numId w:val="2"/>
      </w:numPr>
      <w:spacing w:before="240" w:after="60"/>
      <w:outlineLvl w:val="5"/>
    </w:pPr>
    <w:rPr>
      <w:rFonts w:ascii="Calibri" w:eastAsia="Times New Roman" w:hAnsi="Calibri"/>
      <w:b/>
      <w:bCs/>
      <w:sz w:val="22"/>
    </w:rPr>
  </w:style>
  <w:style w:type="paragraph" w:styleId="berschrift7">
    <w:name w:val="heading 7"/>
    <w:basedOn w:val="Standard"/>
    <w:next w:val="Standard"/>
    <w:link w:val="berschrift7Zchn"/>
    <w:uiPriority w:val="9"/>
    <w:semiHidden/>
    <w:unhideWhenUsed/>
    <w:qFormat/>
    <w:rsid w:val="00405629"/>
    <w:pPr>
      <w:numPr>
        <w:ilvl w:val="6"/>
        <w:numId w:val="2"/>
      </w:numPr>
      <w:spacing w:before="240" w:after="60"/>
      <w:outlineLvl w:val="6"/>
    </w:pPr>
    <w:rPr>
      <w:rFonts w:ascii="Calibri" w:eastAsia="Times New Roman" w:hAnsi="Calibri"/>
      <w:sz w:val="24"/>
      <w:szCs w:val="24"/>
    </w:rPr>
  </w:style>
  <w:style w:type="paragraph" w:styleId="berschrift8">
    <w:name w:val="heading 8"/>
    <w:basedOn w:val="Standard"/>
    <w:next w:val="Standard"/>
    <w:link w:val="berschrift8Zchn"/>
    <w:uiPriority w:val="9"/>
    <w:semiHidden/>
    <w:unhideWhenUsed/>
    <w:qFormat/>
    <w:rsid w:val="00405629"/>
    <w:pPr>
      <w:numPr>
        <w:ilvl w:val="7"/>
        <w:numId w:val="2"/>
      </w:numPr>
      <w:spacing w:before="240" w:after="60"/>
      <w:outlineLvl w:val="7"/>
    </w:pPr>
    <w:rPr>
      <w:rFonts w:ascii="Calibri" w:eastAsia="Times New Roman" w:hAnsi="Calibri"/>
      <w:i/>
      <w:iCs/>
      <w:sz w:val="24"/>
      <w:szCs w:val="24"/>
    </w:rPr>
  </w:style>
  <w:style w:type="paragraph" w:styleId="berschrift9">
    <w:name w:val="heading 9"/>
    <w:basedOn w:val="Standard"/>
    <w:next w:val="Standard"/>
    <w:link w:val="berschrift9Zchn"/>
    <w:uiPriority w:val="9"/>
    <w:semiHidden/>
    <w:unhideWhenUsed/>
    <w:qFormat/>
    <w:rsid w:val="00405629"/>
    <w:pPr>
      <w:numPr>
        <w:ilvl w:val="8"/>
        <w:numId w:val="2"/>
      </w:numPr>
      <w:spacing w:before="240" w:after="60"/>
      <w:outlineLvl w:val="8"/>
    </w:pPr>
    <w:rPr>
      <w:rFonts w:ascii="Cambria" w:eastAsia="Times New Roman" w:hAnsi="Cambri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6EB4"/>
    <w:pPr>
      <w:ind w:hanging="567"/>
    </w:pPr>
    <w:rPr>
      <w:sz w:val="16"/>
      <w:lang w:val="en-US"/>
    </w:rPr>
  </w:style>
  <w:style w:type="character" w:customStyle="1" w:styleId="KopfzeileZchn">
    <w:name w:val="Kopfzeile Zchn"/>
    <w:link w:val="Kopfzeile"/>
    <w:uiPriority w:val="99"/>
    <w:rsid w:val="00666EB4"/>
    <w:rPr>
      <w:rFonts w:ascii="Arial" w:hAnsi="Arial"/>
      <w:sz w:val="16"/>
      <w:szCs w:val="22"/>
      <w:lang w:val="en-US" w:eastAsia="en-US"/>
    </w:rPr>
  </w:style>
  <w:style w:type="paragraph" w:styleId="Fuzeile">
    <w:name w:val="footer"/>
    <w:basedOn w:val="Standard"/>
    <w:link w:val="FuzeileZchn"/>
    <w:uiPriority w:val="99"/>
    <w:unhideWhenUsed/>
    <w:rsid w:val="00CD0D6F"/>
    <w:pPr>
      <w:tabs>
        <w:tab w:val="center" w:pos="4703"/>
        <w:tab w:val="right" w:pos="9498"/>
      </w:tabs>
      <w:ind w:left="-567"/>
    </w:pPr>
    <w:rPr>
      <w:sz w:val="20"/>
      <w:lang w:bidi="de-DE"/>
    </w:rPr>
  </w:style>
  <w:style w:type="character" w:customStyle="1" w:styleId="FuzeileZchn">
    <w:name w:val="Fußzeile Zchn"/>
    <w:link w:val="Fuzeile"/>
    <w:uiPriority w:val="99"/>
    <w:rsid w:val="00CD0D6F"/>
    <w:rPr>
      <w:rFonts w:ascii="Arial" w:hAnsi="Arial"/>
      <w:szCs w:val="22"/>
      <w:lang w:bidi="de-DE"/>
    </w:rPr>
  </w:style>
  <w:style w:type="paragraph" w:styleId="Sprechblasentext">
    <w:name w:val="Balloon Text"/>
    <w:basedOn w:val="Standard"/>
    <w:link w:val="SprechblasentextZchn"/>
    <w:uiPriority w:val="99"/>
    <w:semiHidden/>
    <w:unhideWhenUsed/>
    <w:rsid w:val="00AA3EFD"/>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AA3EFD"/>
    <w:rPr>
      <w:rFonts w:ascii="Tahoma" w:hAnsi="Tahoma" w:cs="Tahoma"/>
      <w:sz w:val="16"/>
      <w:szCs w:val="16"/>
    </w:rPr>
  </w:style>
  <w:style w:type="table" w:styleId="Tabellenraster">
    <w:name w:val="Table Grid"/>
    <w:basedOn w:val="NormaleTabelle"/>
    <w:uiPriority w:val="59"/>
    <w:rsid w:val="00674A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List">
    <w:name w:val="TableList"/>
    <w:uiPriority w:val="99"/>
    <w:rsid w:val="00674AE0"/>
    <w:pPr>
      <w:numPr>
        <w:numId w:val="1"/>
      </w:numPr>
    </w:pPr>
  </w:style>
  <w:style w:type="paragraph" w:styleId="Listenabsatz">
    <w:name w:val="List Paragraph"/>
    <w:basedOn w:val="Auflistung"/>
    <w:link w:val="ListenabsatzZchn"/>
    <w:uiPriority w:val="34"/>
    <w:qFormat/>
    <w:rsid w:val="00907617"/>
    <w:pPr>
      <w:ind w:left="188" w:hanging="360"/>
    </w:pPr>
  </w:style>
  <w:style w:type="paragraph" w:styleId="StandardWeb">
    <w:name w:val="Normal (Web)"/>
    <w:basedOn w:val="Standard"/>
    <w:uiPriority w:val="99"/>
    <w:semiHidden/>
    <w:unhideWhenUsed/>
    <w:rsid w:val="00A70A35"/>
    <w:pPr>
      <w:spacing w:before="100" w:beforeAutospacing="1" w:after="100" w:afterAutospacing="1" w:line="240" w:lineRule="auto"/>
    </w:pPr>
    <w:rPr>
      <w:rFonts w:ascii="Times New Roman" w:eastAsia="Times New Roman" w:hAnsi="Times New Roman"/>
      <w:sz w:val="24"/>
      <w:szCs w:val="24"/>
    </w:rPr>
  </w:style>
  <w:style w:type="character" w:customStyle="1" w:styleId="berschrift1Zchn">
    <w:name w:val="Überschrift 1 Zchn"/>
    <w:link w:val="berschrift1"/>
    <w:uiPriority w:val="9"/>
    <w:rsid w:val="00511B5E"/>
    <w:rPr>
      <w:rFonts w:ascii="Arial" w:eastAsia="Times New Roman" w:hAnsi="Arial"/>
      <w:b/>
      <w:bCs/>
      <w:kern w:val="32"/>
      <w:sz w:val="28"/>
      <w:szCs w:val="32"/>
      <w:lang w:eastAsia="en-US"/>
    </w:rPr>
  </w:style>
  <w:style w:type="character" w:customStyle="1" w:styleId="berschrift2Zchn">
    <w:name w:val="Überschrift 2 Zchn"/>
    <w:link w:val="berschrift2"/>
    <w:uiPriority w:val="9"/>
    <w:rsid w:val="00511B5E"/>
    <w:rPr>
      <w:rFonts w:ascii="Arial" w:eastAsia="Times New Roman" w:hAnsi="Arial"/>
      <w:b/>
      <w:bCs/>
      <w:kern w:val="32"/>
      <w:sz w:val="22"/>
      <w:lang w:val="fr-FR" w:eastAsia="en-US"/>
    </w:rPr>
  </w:style>
  <w:style w:type="character" w:customStyle="1" w:styleId="berschrift3Zchn">
    <w:name w:val="Überschrift 3 Zchn"/>
    <w:link w:val="berschrift3"/>
    <w:uiPriority w:val="9"/>
    <w:rsid w:val="00E2077E"/>
    <w:rPr>
      <w:rFonts w:ascii="Arial" w:eastAsia="Times New Roman" w:hAnsi="Arial"/>
      <w:b/>
      <w:bCs/>
      <w:sz w:val="18"/>
      <w:szCs w:val="18"/>
      <w:lang w:eastAsia="en-US"/>
    </w:rPr>
  </w:style>
  <w:style w:type="character" w:customStyle="1" w:styleId="berschrift4Zchn">
    <w:name w:val="Überschrift 4 Zchn"/>
    <w:link w:val="berschrift4"/>
    <w:uiPriority w:val="9"/>
    <w:rsid w:val="00824549"/>
    <w:rPr>
      <w:rFonts w:ascii="Arial" w:eastAsia="Times New Roman" w:hAnsi="Arial" w:cs="Arial"/>
      <w:bCs/>
      <w:sz w:val="18"/>
      <w:szCs w:val="18"/>
      <w:lang w:val="fr-FR" w:eastAsia="en-US"/>
    </w:rPr>
  </w:style>
  <w:style w:type="character" w:customStyle="1" w:styleId="berschrift5Zchn">
    <w:name w:val="Überschrift 5 Zchn"/>
    <w:link w:val="berschrift5"/>
    <w:uiPriority w:val="9"/>
    <w:semiHidden/>
    <w:rsid w:val="00405629"/>
    <w:rPr>
      <w:rFonts w:eastAsia="Times New Roman"/>
      <w:b/>
      <w:bCs/>
      <w:i/>
      <w:iCs/>
      <w:sz w:val="26"/>
      <w:szCs w:val="26"/>
      <w:lang w:eastAsia="en-US"/>
    </w:rPr>
  </w:style>
  <w:style w:type="character" w:customStyle="1" w:styleId="berschrift6Zchn">
    <w:name w:val="Überschrift 6 Zchn"/>
    <w:link w:val="berschrift6"/>
    <w:uiPriority w:val="9"/>
    <w:semiHidden/>
    <w:rsid w:val="00405629"/>
    <w:rPr>
      <w:rFonts w:eastAsia="Times New Roman"/>
      <w:b/>
      <w:bCs/>
      <w:sz w:val="22"/>
      <w:szCs w:val="22"/>
      <w:lang w:eastAsia="en-US"/>
    </w:rPr>
  </w:style>
  <w:style w:type="character" w:customStyle="1" w:styleId="berschrift7Zchn">
    <w:name w:val="Überschrift 7 Zchn"/>
    <w:link w:val="berschrift7"/>
    <w:uiPriority w:val="9"/>
    <w:semiHidden/>
    <w:rsid w:val="00405629"/>
    <w:rPr>
      <w:rFonts w:eastAsia="Times New Roman"/>
      <w:lang w:eastAsia="en-US"/>
    </w:rPr>
  </w:style>
  <w:style w:type="character" w:customStyle="1" w:styleId="berschrift8Zchn">
    <w:name w:val="Überschrift 8 Zchn"/>
    <w:link w:val="berschrift8"/>
    <w:uiPriority w:val="9"/>
    <w:semiHidden/>
    <w:rsid w:val="00405629"/>
    <w:rPr>
      <w:rFonts w:eastAsia="Times New Roman"/>
      <w:i/>
      <w:iCs/>
      <w:lang w:eastAsia="en-US"/>
    </w:rPr>
  </w:style>
  <w:style w:type="character" w:customStyle="1" w:styleId="berschrift9Zchn">
    <w:name w:val="Überschrift 9 Zchn"/>
    <w:link w:val="berschrift9"/>
    <w:uiPriority w:val="9"/>
    <w:semiHidden/>
    <w:rsid w:val="00405629"/>
    <w:rPr>
      <w:rFonts w:ascii="Cambria" w:eastAsia="Times New Roman" w:hAnsi="Cambria"/>
      <w:sz w:val="22"/>
      <w:szCs w:val="22"/>
      <w:lang w:eastAsia="en-US"/>
    </w:rPr>
  </w:style>
  <w:style w:type="paragraph" w:styleId="Verzeichnis1">
    <w:name w:val="toc 1"/>
    <w:basedOn w:val="Standard"/>
    <w:next w:val="Standard"/>
    <w:link w:val="Verzeichnis1Zchn"/>
    <w:autoRedefine/>
    <w:uiPriority w:val="39"/>
    <w:unhideWhenUsed/>
    <w:rsid w:val="00AE02E7"/>
    <w:pPr>
      <w:tabs>
        <w:tab w:val="left" w:pos="567"/>
        <w:tab w:val="right" w:leader="dot" w:pos="9923"/>
      </w:tabs>
    </w:pPr>
    <w:rPr>
      <w:b/>
      <w:noProof/>
    </w:rPr>
  </w:style>
  <w:style w:type="paragraph" w:styleId="Verzeichnis2">
    <w:name w:val="toc 2"/>
    <w:basedOn w:val="Standard"/>
    <w:next w:val="Standard"/>
    <w:autoRedefine/>
    <w:uiPriority w:val="39"/>
    <w:unhideWhenUsed/>
    <w:rsid w:val="00AE02E7"/>
    <w:pPr>
      <w:tabs>
        <w:tab w:val="left" w:pos="567"/>
        <w:tab w:val="left" w:pos="791"/>
        <w:tab w:val="right" w:leader="dot" w:pos="9923"/>
      </w:tabs>
    </w:pPr>
    <w:rPr>
      <w:noProof/>
    </w:rPr>
  </w:style>
  <w:style w:type="paragraph" w:styleId="Verzeichnis3">
    <w:name w:val="toc 3"/>
    <w:basedOn w:val="Standard"/>
    <w:next w:val="Standard"/>
    <w:autoRedefine/>
    <w:uiPriority w:val="39"/>
    <w:unhideWhenUsed/>
    <w:rsid w:val="00E2077E"/>
    <w:pPr>
      <w:tabs>
        <w:tab w:val="left" w:pos="567"/>
        <w:tab w:val="right" w:leader="dot" w:pos="9923"/>
      </w:tabs>
    </w:pPr>
  </w:style>
  <w:style w:type="character" w:styleId="Hyperlink">
    <w:name w:val="Hyperlink"/>
    <w:uiPriority w:val="99"/>
    <w:unhideWhenUsed/>
    <w:rsid w:val="008E6B4E"/>
    <w:rPr>
      <w:color w:val="0000FF"/>
      <w:u w:val="single"/>
    </w:rPr>
  </w:style>
  <w:style w:type="paragraph" w:customStyle="1" w:styleId="berschrift">
    <w:name w:val="Überschrift"/>
    <w:basedOn w:val="Standard"/>
    <w:rsid w:val="00FC271E"/>
    <w:pPr>
      <w:spacing w:line="300" w:lineRule="exact"/>
    </w:pPr>
    <w:rPr>
      <w:rFonts w:eastAsia="Times New Roman" w:cs="Arial"/>
      <w:sz w:val="28"/>
      <w:szCs w:val="36"/>
    </w:rPr>
  </w:style>
  <w:style w:type="paragraph" w:customStyle="1" w:styleId="Kopfzeile1">
    <w:name w:val="Kopfzeile1"/>
    <w:basedOn w:val="Listenabsatz"/>
    <w:rsid w:val="00A00F05"/>
    <w:pPr>
      <w:framePr w:hSpace="180" w:wrap="around" w:vAnchor="text" w:hAnchor="margin" w:y="150"/>
      <w:ind w:left="0"/>
    </w:pPr>
    <w:rPr>
      <w:rFonts w:cs="Arial"/>
      <w:b/>
      <w:sz w:val="24"/>
    </w:rPr>
  </w:style>
  <w:style w:type="paragraph" w:customStyle="1" w:styleId="Kopfzeile2">
    <w:name w:val="Kopfzeile2"/>
    <w:basedOn w:val="Standard"/>
    <w:rsid w:val="00E83282"/>
    <w:pPr>
      <w:framePr w:hSpace="180" w:wrap="around" w:vAnchor="text" w:hAnchor="margin" w:y="150"/>
      <w:spacing w:after="0" w:line="240" w:lineRule="auto"/>
      <w:jc w:val="right"/>
    </w:pPr>
    <w:rPr>
      <w:rFonts w:eastAsia="Times New Roman" w:cs="Arial"/>
      <w:color w:val="333333"/>
      <w:szCs w:val="20"/>
    </w:rPr>
  </w:style>
  <w:style w:type="paragraph" w:customStyle="1" w:styleId="Fuzeile1">
    <w:name w:val="Fußzeile1"/>
    <w:basedOn w:val="Listenabsatz"/>
    <w:link w:val="Fuzeile1Zchn"/>
    <w:rsid w:val="00E83282"/>
    <w:pPr>
      <w:framePr w:hSpace="180" w:wrap="around" w:vAnchor="text" w:hAnchor="margin" w:y="150"/>
      <w:ind w:left="0"/>
    </w:pPr>
    <w:rPr>
      <w:rFonts w:cs="Arial"/>
      <w:sz w:val="16"/>
      <w:szCs w:val="16"/>
    </w:rPr>
  </w:style>
  <w:style w:type="paragraph" w:customStyle="1" w:styleId="Fuzeile2">
    <w:name w:val="Fußzeile2"/>
    <w:basedOn w:val="Funote"/>
    <w:rsid w:val="00F57314"/>
  </w:style>
  <w:style w:type="paragraph" w:customStyle="1" w:styleId="Organisationseinheit">
    <w:name w:val="Organisationseinheit"/>
    <w:basedOn w:val="Standard"/>
    <w:link w:val="OrganisationseinheitChar"/>
    <w:rsid w:val="00520D6B"/>
    <w:pPr>
      <w:spacing w:after="0" w:line="240" w:lineRule="auto"/>
    </w:pPr>
    <w:rPr>
      <w:rFonts w:eastAsia="Times New Roman"/>
      <w:sz w:val="20"/>
      <w:szCs w:val="20"/>
    </w:rPr>
  </w:style>
  <w:style w:type="paragraph" w:customStyle="1" w:styleId="TOC">
    <w:name w:val="TOC"/>
    <w:basedOn w:val="Verzeichnis1"/>
    <w:link w:val="TOCChar"/>
    <w:rsid w:val="00B61100"/>
    <w:rPr>
      <w:sz w:val="22"/>
    </w:rPr>
  </w:style>
  <w:style w:type="character" w:customStyle="1" w:styleId="OrganisationseinheitChar">
    <w:name w:val="Organisationseinheit Char"/>
    <w:link w:val="Organisationseinheit"/>
    <w:rsid w:val="00520D6B"/>
    <w:rPr>
      <w:rFonts w:ascii="Arial" w:eastAsia="Times New Roman" w:hAnsi="Arial" w:cs="Arial"/>
      <w:lang w:val="de-DE"/>
    </w:rPr>
  </w:style>
  <w:style w:type="character" w:customStyle="1" w:styleId="Verzeichnis1Zchn">
    <w:name w:val="Verzeichnis 1 Zchn"/>
    <w:link w:val="Verzeichnis1"/>
    <w:uiPriority w:val="39"/>
    <w:rsid w:val="00AE02E7"/>
    <w:rPr>
      <w:rFonts w:ascii="Arial" w:hAnsi="Arial"/>
      <w:b/>
      <w:noProof/>
      <w:sz w:val="18"/>
      <w:szCs w:val="22"/>
      <w:lang w:eastAsia="en-US"/>
    </w:rPr>
  </w:style>
  <w:style w:type="character" w:customStyle="1" w:styleId="TOCChar">
    <w:name w:val="TOC Char"/>
    <w:link w:val="TOC"/>
    <w:rsid w:val="00B61100"/>
    <w:rPr>
      <w:rFonts w:ascii="Arial" w:hAnsi="Arial"/>
      <w:noProof/>
      <w:sz w:val="22"/>
      <w:szCs w:val="22"/>
      <w:lang w:val="de-DE"/>
    </w:rPr>
  </w:style>
  <w:style w:type="paragraph" w:styleId="Verzeichnis4">
    <w:name w:val="toc 4"/>
    <w:basedOn w:val="Standard"/>
    <w:next w:val="Standard"/>
    <w:autoRedefine/>
    <w:uiPriority w:val="39"/>
    <w:semiHidden/>
    <w:unhideWhenUsed/>
    <w:rsid w:val="00C6171C"/>
    <w:pPr>
      <w:ind w:left="660"/>
    </w:pPr>
  </w:style>
  <w:style w:type="paragraph" w:styleId="Verzeichnis5">
    <w:name w:val="toc 5"/>
    <w:basedOn w:val="Standard"/>
    <w:next w:val="Standard"/>
    <w:autoRedefine/>
    <w:uiPriority w:val="39"/>
    <w:semiHidden/>
    <w:unhideWhenUsed/>
    <w:rsid w:val="00C6171C"/>
    <w:pPr>
      <w:ind w:left="880"/>
    </w:pPr>
  </w:style>
  <w:style w:type="paragraph" w:styleId="Verzeichnis6">
    <w:name w:val="toc 6"/>
    <w:basedOn w:val="Standard"/>
    <w:next w:val="Standard"/>
    <w:autoRedefine/>
    <w:uiPriority w:val="39"/>
    <w:semiHidden/>
    <w:unhideWhenUsed/>
    <w:rsid w:val="00C6171C"/>
    <w:pPr>
      <w:ind w:left="1100"/>
    </w:pPr>
  </w:style>
  <w:style w:type="paragraph" w:styleId="Verzeichnis7">
    <w:name w:val="toc 7"/>
    <w:basedOn w:val="Standard"/>
    <w:next w:val="Standard"/>
    <w:autoRedefine/>
    <w:uiPriority w:val="39"/>
    <w:semiHidden/>
    <w:unhideWhenUsed/>
    <w:rsid w:val="00C6171C"/>
    <w:pPr>
      <w:ind w:left="1320"/>
    </w:pPr>
  </w:style>
  <w:style w:type="paragraph" w:styleId="Verzeichnis8">
    <w:name w:val="toc 8"/>
    <w:basedOn w:val="Standard"/>
    <w:next w:val="Standard"/>
    <w:autoRedefine/>
    <w:uiPriority w:val="39"/>
    <w:semiHidden/>
    <w:unhideWhenUsed/>
    <w:rsid w:val="00C6171C"/>
    <w:pPr>
      <w:ind w:left="1540"/>
    </w:pPr>
  </w:style>
  <w:style w:type="paragraph" w:styleId="Verzeichnis9">
    <w:name w:val="toc 9"/>
    <w:basedOn w:val="Standard"/>
    <w:next w:val="Standard"/>
    <w:autoRedefine/>
    <w:uiPriority w:val="39"/>
    <w:semiHidden/>
    <w:unhideWhenUsed/>
    <w:rsid w:val="00C6171C"/>
    <w:pPr>
      <w:ind w:left="1760"/>
    </w:pPr>
  </w:style>
  <w:style w:type="paragraph" w:customStyle="1" w:styleId="Funote">
    <w:name w:val="Fußnote"/>
    <w:basedOn w:val="Fuzeile"/>
    <w:link w:val="FunoteZchn"/>
    <w:qFormat/>
    <w:rsid w:val="00666EB4"/>
    <w:rPr>
      <w:sz w:val="16"/>
    </w:rPr>
  </w:style>
  <w:style w:type="paragraph" w:styleId="Untertitel">
    <w:name w:val="Subtitle"/>
    <w:aliases w:val="Zwischenüberschrift"/>
    <w:basedOn w:val="Standard"/>
    <w:next w:val="Standard"/>
    <w:link w:val="UntertitelZchn"/>
    <w:uiPriority w:val="11"/>
    <w:qFormat/>
    <w:rsid w:val="0046631C"/>
    <w:pPr>
      <w:spacing w:before="240"/>
    </w:pPr>
    <w:rPr>
      <w:b/>
    </w:rPr>
  </w:style>
  <w:style w:type="character" w:customStyle="1" w:styleId="ListenabsatzZchn">
    <w:name w:val="Listenabsatz Zchn"/>
    <w:basedOn w:val="Absatz-Standardschriftart"/>
    <w:link w:val="Listenabsatz"/>
    <w:uiPriority w:val="34"/>
    <w:rsid w:val="00907617"/>
    <w:rPr>
      <w:rFonts w:ascii="Arial" w:hAnsi="Arial"/>
      <w:sz w:val="18"/>
      <w:szCs w:val="22"/>
    </w:rPr>
  </w:style>
  <w:style w:type="character" w:customStyle="1" w:styleId="Fuzeile1Zchn">
    <w:name w:val="Fußzeile1 Zchn"/>
    <w:basedOn w:val="ListenabsatzZchn"/>
    <w:link w:val="Fuzeile1"/>
    <w:rsid w:val="0046631C"/>
    <w:rPr>
      <w:rFonts w:ascii="Arial" w:hAnsi="Arial" w:cs="Arial"/>
      <w:sz w:val="16"/>
      <w:szCs w:val="16"/>
    </w:rPr>
  </w:style>
  <w:style w:type="character" w:customStyle="1" w:styleId="FunoteZchn">
    <w:name w:val="Fußnote Zchn"/>
    <w:basedOn w:val="Fuzeile1Zchn"/>
    <w:link w:val="Funote"/>
    <w:rsid w:val="00666EB4"/>
    <w:rPr>
      <w:rFonts w:ascii="Arial" w:eastAsia="Times New Roman" w:hAnsi="Arial" w:cs="Arial"/>
      <w:sz w:val="16"/>
      <w:szCs w:val="22"/>
      <w:lang w:val="en-US" w:eastAsia="en-US" w:bidi="de-DE"/>
    </w:rPr>
  </w:style>
  <w:style w:type="character" w:customStyle="1" w:styleId="UntertitelZchn">
    <w:name w:val="Untertitel Zchn"/>
    <w:aliases w:val="Zwischenüberschrift Zchn"/>
    <w:basedOn w:val="Absatz-Standardschriftart"/>
    <w:link w:val="Untertitel"/>
    <w:uiPriority w:val="11"/>
    <w:rsid w:val="0046631C"/>
    <w:rPr>
      <w:rFonts w:ascii="Arial" w:hAnsi="Arial"/>
      <w:b/>
      <w:szCs w:val="22"/>
      <w:lang w:eastAsia="en-US"/>
    </w:rPr>
  </w:style>
  <w:style w:type="character" w:styleId="Platzhaltertext">
    <w:name w:val="Placeholder Text"/>
    <w:basedOn w:val="Absatz-Standardschriftart"/>
    <w:uiPriority w:val="99"/>
    <w:semiHidden/>
    <w:rsid w:val="0046631C"/>
    <w:rPr>
      <w:color w:val="808080"/>
    </w:rPr>
  </w:style>
  <w:style w:type="paragraph" w:customStyle="1" w:styleId="Auflistung">
    <w:name w:val="Auflistung"/>
    <w:basedOn w:val="Standard"/>
    <w:link w:val="AuflistungZeichen"/>
    <w:qFormat/>
    <w:rsid w:val="00907617"/>
    <w:pPr>
      <w:numPr>
        <w:numId w:val="3"/>
      </w:numPr>
      <w:tabs>
        <w:tab w:val="left" w:pos="170"/>
        <w:tab w:val="left" w:pos="284"/>
        <w:tab w:val="left" w:pos="454"/>
      </w:tabs>
      <w:ind w:left="170" w:hanging="170"/>
      <w:contextualSpacing/>
    </w:pPr>
    <w:rPr>
      <w:lang w:eastAsia="de-DE"/>
    </w:rPr>
  </w:style>
  <w:style w:type="character" w:customStyle="1" w:styleId="AuflistungZeichen">
    <w:name w:val="Auflistung Zeichen"/>
    <w:basedOn w:val="Absatz-Standardschriftart"/>
    <w:link w:val="Auflistung"/>
    <w:rsid w:val="00907617"/>
    <w:rPr>
      <w:rFonts w:ascii="Arial" w:hAnsi="Arial"/>
      <w:sz w:val="18"/>
      <w:szCs w:val="22"/>
    </w:rPr>
  </w:style>
  <w:style w:type="paragraph" w:customStyle="1" w:styleId="Subauflistung">
    <w:name w:val="Subauflistung"/>
    <w:basedOn w:val="Auflistung"/>
    <w:link w:val="SubauflistungZchn"/>
    <w:qFormat/>
    <w:rsid w:val="00B526F0"/>
    <w:pPr>
      <w:numPr>
        <w:ilvl w:val="1"/>
      </w:numPr>
      <w:ind w:left="851" w:hanging="284"/>
    </w:pPr>
  </w:style>
  <w:style w:type="character" w:customStyle="1" w:styleId="SubauflistungZchn">
    <w:name w:val="Subauflistung Zchn"/>
    <w:basedOn w:val="AuflistungZeichen"/>
    <w:link w:val="Subauflistung"/>
    <w:rsid w:val="00B526F0"/>
    <w:rPr>
      <w:rFonts w:ascii="Arial" w:hAnsi="Arial"/>
      <w:sz w:val="18"/>
      <w:szCs w:val="22"/>
    </w:rPr>
  </w:style>
  <w:style w:type="character" w:styleId="SchwacheHervorhebung">
    <w:name w:val="Subtle Emphasis"/>
    <w:aliases w:val="Schlüsselbegriff"/>
    <w:uiPriority w:val="19"/>
    <w:qFormat/>
    <w:rsid w:val="00305F86"/>
    <w:rPr>
      <w:u w:val="single"/>
      <w:lang w:val="de-DE"/>
    </w:rPr>
  </w:style>
  <w:style w:type="paragraph" w:styleId="Titel">
    <w:name w:val="Title"/>
    <w:basedOn w:val="berschrift"/>
    <w:next w:val="Standard"/>
    <w:link w:val="TitelZchn"/>
    <w:uiPriority w:val="10"/>
    <w:qFormat/>
    <w:rsid w:val="00305F86"/>
  </w:style>
  <w:style w:type="character" w:customStyle="1" w:styleId="TitelZchn">
    <w:name w:val="Titel Zchn"/>
    <w:basedOn w:val="Absatz-Standardschriftart"/>
    <w:link w:val="Titel"/>
    <w:uiPriority w:val="10"/>
    <w:rsid w:val="00305F86"/>
    <w:rPr>
      <w:rFonts w:ascii="Arial" w:eastAsia="Times New Roman" w:hAnsi="Arial" w:cs="Arial"/>
      <w:b/>
      <w:sz w:val="36"/>
      <w:szCs w:val="36"/>
      <w:lang w:eastAsia="en-US"/>
    </w:rPr>
  </w:style>
  <w:style w:type="character" w:styleId="BesuchterLink">
    <w:name w:val="FollowedHyperlink"/>
    <w:basedOn w:val="Absatz-Standardschriftart"/>
    <w:rsid w:val="001C40AB"/>
    <w:rPr>
      <w:color w:val="800080"/>
      <w:u w:val="single"/>
    </w:rPr>
  </w:style>
  <w:style w:type="paragraph" w:customStyle="1" w:styleId="Unterberschrift">
    <w:name w:val="Unterüberschrift"/>
    <w:basedOn w:val="Standard"/>
    <w:next w:val="Standard"/>
    <w:qFormat/>
    <w:rsid w:val="00DB3F1E"/>
    <w:rPr>
      <w:b/>
    </w:rPr>
  </w:style>
  <w:style w:type="paragraph" w:customStyle="1" w:styleId="Tabellentext">
    <w:name w:val="Tabellentext"/>
    <w:basedOn w:val="Standard"/>
    <w:qFormat/>
    <w:rsid w:val="003705AE"/>
  </w:style>
  <w:style w:type="paragraph" w:styleId="KeinLeerraum">
    <w:name w:val="No Spacing"/>
    <w:aliases w:val="Abschnitt"/>
    <w:basedOn w:val="Standard"/>
    <w:next w:val="Standard"/>
    <w:uiPriority w:val="1"/>
    <w:qFormat/>
    <w:rsid w:val="002E71AE"/>
    <w:pPr>
      <w:spacing w:after="240" w:line="240" w:lineRule="auto"/>
    </w:pPr>
    <w:rPr>
      <w:rFonts w:eastAsia="Cambria"/>
      <w:b/>
      <w:sz w:val="28"/>
    </w:rPr>
  </w:style>
  <w:style w:type="paragraph" w:styleId="Beschriftung">
    <w:name w:val="caption"/>
    <w:basedOn w:val="Standard"/>
    <w:next w:val="Standard"/>
    <w:uiPriority w:val="35"/>
    <w:unhideWhenUsed/>
    <w:qFormat/>
    <w:rsid w:val="00907617"/>
    <w:pPr>
      <w:spacing w:line="240" w:lineRule="auto"/>
    </w:pPr>
    <w:rPr>
      <w:rFonts w:eastAsia="Cambria"/>
      <w:bCs/>
      <w:szCs w:val="18"/>
    </w:rPr>
  </w:style>
  <w:style w:type="paragraph" w:styleId="Abbildungsverzeichnis">
    <w:name w:val="table of figures"/>
    <w:basedOn w:val="Standard"/>
    <w:next w:val="Standard"/>
    <w:uiPriority w:val="99"/>
    <w:unhideWhenUsed/>
    <w:rsid w:val="002E71AE"/>
    <w:pPr>
      <w:spacing w:line="276" w:lineRule="auto"/>
    </w:pPr>
    <w:rPr>
      <w:rFonts w:eastAsia="Cambria"/>
      <w:sz w:val="22"/>
    </w:rPr>
  </w:style>
  <w:style w:type="paragraph" w:styleId="NurText">
    <w:name w:val="Plain Text"/>
    <w:basedOn w:val="Standard"/>
    <w:link w:val="NurTextZchn"/>
    <w:uiPriority w:val="99"/>
    <w:unhideWhenUsed/>
    <w:rsid w:val="002E71AE"/>
    <w:pPr>
      <w:spacing w:line="240" w:lineRule="auto"/>
    </w:pPr>
    <w:rPr>
      <w:rFonts w:ascii="Verdana" w:eastAsia="Cambria" w:hAnsi="Verdana"/>
      <w:sz w:val="20"/>
      <w:szCs w:val="21"/>
    </w:rPr>
  </w:style>
  <w:style w:type="character" w:customStyle="1" w:styleId="NurTextZchn">
    <w:name w:val="Nur Text Zchn"/>
    <w:basedOn w:val="Absatz-Standardschriftart"/>
    <w:link w:val="NurText"/>
    <w:uiPriority w:val="99"/>
    <w:rsid w:val="002E71AE"/>
    <w:rPr>
      <w:rFonts w:ascii="Verdana" w:eastAsia="Cambria" w:hAnsi="Verdana" w:cs="Times New Roman"/>
      <w:szCs w:val="21"/>
      <w:lang w:eastAsia="en-US"/>
    </w:rPr>
  </w:style>
  <w:style w:type="character" w:styleId="Seitenzahl">
    <w:name w:val="page number"/>
    <w:basedOn w:val="Absatz-Standardschriftart"/>
    <w:rsid w:val="00FF1A55"/>
  </w:style>
  <w:style w:type="paragraph" w:customStyle="1" w:styleId="Kurzbeschreibung">
    <w:name w:val="Kurzbeschreibung"/>
    <w:basedOn w:val="Standard"/>
    <w:link w:val="KurzbeschreibungZchn"/>
    <w:qFormat/>
    <w:rsid w:val="005409F2"/>
    <w:pPr>
      <w:spacing w:after="0"/>
    </w:pPr>
  </w:style>
  <w:style w:type="paragraph" w:customStyle="1" w:styleId="Nummerierung">
    <w:name w:val="Nummerierung"/>
    <w:basedOn w:val="Listenabsatz"/>
    <w:link w:val="NummerierungZchn"/>
    <w:qFormat/>
    <w:rsid w:val="004554C8"/>
    <w:pPr>
      <w:numPr>
        <w:numId w:val="4"/>
      </w:numPr>
      <w:tabs>
        <w:tab w:val="clear" w:pos="170"/>
        <w:tab w:val="clear" w:pos="284"/>
        <w:tab w:val="clear" w:pos="454"/>
      </w:tabs>
      <w:ind w:left="737" w:hanging="227"/>
    </w:pPr>
    <w:rPr>
      <w:lang w:val="fr-FR"/>
    </w:rPr>
  </w:style>
  <w:style w:type="character" w:customStyle="1" w:styleId="KurzbeschreibungZchn">
    <w:name w:val="Kurzbeschreibung Zchn"/>
    <w:basedOn w:val="Absatz-Standardschriftart"/>
    <w:link w:val="Kurzbeschreibung"/>
    <w:rsid w:val="005409F2"/>
    <w:rPr>
      <w:rFonts w:ascii="Arial" w:hAnsi="Arial"/>
      <w:sz w:val="18"/>
      <w:szCs w:val="22"/>
      <w:lang w:eastAsia="en-US"/>
    </w:rPr>
  </w:style>
  <w:style w:type="character" w:customStyle="1" w:styleId="NummerierungZchn">
    <w:name w:val="Nummerierung Zchn"/>
    <w:basedOn w:val="ListenabsatzZchn"/>
    <w:link w:val="Nummerierung"/>
    <w:rsid w:val="004554C8"/>
    <w:rPr>
      <w:rFonts w:ascii="Arial" w:hAnsi="Arial"/>
      <w:sz w:val="18"/>
      <w:szCs w:val="22"/>
      <w:lang w:val="fr-FR"/>
    </w:rPr>
  </w:style>
  <w:style w:type="character" w:styleId="Kommentarzeichen">
    <w:name w:val="annotation reference"/>
    <w:basedOn w:val="Absatz-Standardschriftart"/>
    <w:semiHidden/>
    <w:unhideWhenUsed/>
    <w:rsid w:val="0086772A"/>
    <w:rPr>
      <w:sz w:val="16"/>
      <w:szCs w:val="16"/>
    </w:rPr>
  </w:style>
  <w:style w:type="paragraph" w:styleId="Kommentartext">
    <w:name w:val="annotation text"/>
    <w:basedOn w:val="Standard"/>
    <w:link w:val="KommentartextZchn"/>
    <w:semiHidden/>
    <w:unhideWhenUsed/>
    <w:rsid w:val="0086772A"/>
    <w:pPr>
      <w:spacing w:line="240" w:lineRule="auto"/>
    </w:pPr>
    <w:rPr>
      <w:sz w:val="20"/>
      <w:szCs w:val="20"/>
    </w:rPr>
  </w:style>
  <w:style w:type="character" w:customStyle="1" w:styleId="KommentartextZchn">
    <w:name w:val="Kommentartext Zchn"/>
    <w:basedOn w:val="Absatz-Standardschriftart"/>
    <w:link w:val="Kommentartext"/>
    <w:semiHidden/>
    <w:rsid w:val="0086772A"/>
    <w:rPr>
      <w:rFonts w:ascii="Arial" w:hAnsi="Arial"/>
      <w:sz w:val="20"/>
      <w:szCs w:val="20"/>
      <w:lang w:eastAsia="en-US"/>
    </w:rPr>
  </w:style>
  <w:style w:type="paragraph" w:styleId="Kommentarthema">
    <w:name w:val="annotation subject"/>
    <w:basedOn w:val="Kommentartext"/>
    <w:next w:val="Kommentartext"/>
    <w:link w:val="KommentarthemaZchn"/>
    <w:semiHidden/>
    <w:unhideWhenUsed/>
    <w:rsid w:val="0086772A"/>
    <w:rPr>
      <w:b/>
      <w:bCs/>
    </w:rPr>
  </w:style>
  <w:style w:type="character" w:customStyle="1" w:styleId="KommentarthemaZchn">
    <w:name w:val="Kommentarthema Zchn"/>
    <w:basedOn w:val="KommentartextZchn"/>
    <w:link w:val="Kommentarthema"/>
    <w:semiHidden/>
    <w:rsid w:val="0086772A"/>
    <w:rPr>
      <w:rFonts w:ascii="Arial" w:hAnsi="Arial"/>
      <w:b/>
      <w:bCs/>
      <w:sz w:val="20"/>
      <w:szCs w:val="20"/>
      <w:lang w:eastAsia="en-US"/>
    </w:rPr>
  </w:style>
  <w:style w:type="table" w:customStyle="1" w:styleId="Tabellenraster1">
    <w:name w:val="Tabellenraster1"/>
    <w:basedOn w:val="NormaleTabelle"/>
    <w:next w:val="Tabellenraster"/>
    <w:uiPriority w:val="59"/>
    <w:rsid w:val="00AD1CA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65603">
      <w:bodyDiv w:val="1"/>
      <w:marLeft w:val="0"/>
      <w:marRight w:val="0"/>
      <w:marTop w:val="0"/>
      <w:marBottom w:val="0"/>
      <w:divBdr>
        <w:top w:val="none" w:sz="0" w:space="0" w:color="auto"/>
        <w:left w:val="none" w:sz="0" w:space="0" w:color="auto"/>
        <w:bottom w:val="none" w:sz="0" w:space="0" w:color="auto"/>
        <w:right w:val="none" w:sz="0" w:space="0" w:color="auto"/>
      </w:divBdr>
    </w:div>
    <w:div w:id="795177747">
      <w:bodyDiv w:val="1"/>
      <w:marLeft w:val="0"/>
      <w:marRight w:val="0"/>
      <w:marTop w:val="0"/>
      <w:marBottom w:val="0"/>
      <w:divBdr>
        <w:top w:val="none" w:sz="0" w:space="0" w:color="auto"/>
        <w:left w:val="none" w:sz="0" w:space="0" w:color="auto"/>
        <w:bottom w:val="none" w:sz="0" w:space="0" w:color="auto"/>
        <w:right w:val="none" w:sz="0" w:space="0" w:color="auto"/>
      </w:divBdr>
    </w:div>
    <w:div w:id="1132136902">
      <w:bodyDiv w:val="1"/>
      <w:marLeft w:val="0"/>
      <w:marRight w:val="0"/>
      <w:marTop w:val="0"/>
      <w:marBottom w:val="0"/>
      <w:divBdr>
        <w:top w:val="none" w:sz="0" w:space="0" w:color="auto"/>
        <w:left w:val="none" w:sz="0" w:space="0" w:color="auto"/>
        <w:bottom w:val="none" w:sz="0" w:space="0" w:color="auto"/>
        <w:right w:val="none" w:sz="0" w:space="0" w:color="auto"/>
      </w:divBdr>
      <w:divsChild>
        <w:div w:id="357240908">
          <w:marLeft w:val="418"/>
          <w:marRight w:val="0"/>
          <w:marTop w:val="67"/>
          <w:marBottom w:val="0"/>
          <w:divBdr>
            <w:top w:val="none" w:sz="0" w:space="0" w:color="auto"/>
            <w:left w:val="none" w:sz="0" w:space="0" w:color="auto"/>
            <w:bottom w:val="none" w:sz="0" w:space="0" w:color="auto"/>
            <w:right w:val="none" w:sz="0" w:space="0" w:color="auto"/>
          </w:divBdr>
        </w:div>
        <w:div w:id="610936445">
          <w:marLeft w:val="418"/>
          <w:marRight w:val="0"/>
          <w:marTop w:val="67"/>
          <w:marBottom w:val="0"/>
          <w:divBdr>
            <w:top w:val="none" w:sz="0" w:space="0" w:color="auto"/>
            <w:left w:val="none" w:sz="0" w:space="0" w:color="auto"/>
            <w:bottom w:val="none" w:sz="0" w:space="0" w:color="auto"/>
            <w:right w:val="none" w:sz="0" w:space="0" w:color="auto"/>
          </w:divBdr>
        </w:div>
        <w:div w:id="683900124">
          <w:marLeft w:val="418"/>
          <w:marRight w:val="0"/>
          <w:marTop w:val="67"/>
          <w:marBottom w:val="0"/>
          <w:divBdr>
            <w:top w:val="none" w:sz="0" w:space="0" w:color="auto"/>
            <w:left w:val="none" w:sz="0" w:space="0" w:color="auto"/>
            <w:bottom w:val="none" w:sz="0" w:space="0" w:color="auto"/>
            <w:right w:val="none" w:sz="0" w:space="0" w:color="auto"/>
          </w:divBdr>
        </w:div>
        <w:div w:id="1149713502">
          <w:marLeft w:val="418"/>
          <w:marRight w:val="0"/>
          <w:marTop w:val="67"/>
          <w:marBottom w:val="0"/>
          <w:divBdr>
            <w:top w:val="none" w:sz="0" w:space="0" w:color="auto"/>
            <w:left w:val="none" w:sz="0" w:space="0" w:color="auto"/>
            <w:bottom w:val="none" w:sz="0" w:space="0" w:color="auto"/>
            <w:right w:val="none" w:sz="0" w:space="0" w:color="auto"/>
          </w:divBdr>
        </w:div>
        <w:div w:id="1449935891">
          <w:marLeft w:val="418"/>
          <w:marRight w:val="0"/>
          <w:marTop w:val="67"/>
          <w:marBottom w:val="0"/>
          <w:divBdr>
            <w:top w:val="none" w:sz="0" w:space="0" w:color="auto"/>
            <w:left w:val="none" w:sz="0" w:space="0" w:color="auto"/>
            <w:bottom w:val="none" w:sz="0" w:space="0" w:color="auto"/>
            <w:right w:val="none" w:sz="0" w:space="0" w:color="auto"/>
          </w:divBdr>
        </w:div>
        <w:div w:id="1456102019">
          <w:marLeft w:val="418"/>
          <w:marRight w:val="0"/>
          <w:marTop w:val="67"/>
          <w:marBottom w:val="0"/>
          <w:divBdr>
            <w:top w:val="none" w:sz="0" w:space="0" w:color="auto"/>
            <w:left w:val="none" w:sz="0" w:space="0" w:color="auto"/>
            <w:bottom w:val="none" w:sz="0" w:space="0" w:color="auto"/>
            <w:right w:val="none" w:sz="0" w:space="0" w:color="auto"/>
          </w:divBdr>
        </w:div>
        <w:div w:id="1641228044">
          <w:marLeft w:val="418"/>
          <w:marRight w:val="0"/>
          <w:marTop w:val="67"/>
          <w:marBottom w:val="0"/>
          <w:divBdr>
            <w:top w:val="none" w:sz="0" w:space="0" w:color="auto"/>
            <w:left w:val="none" w:sz="0" w:space="0" w:color="auto"/>
            <w:bottom w:val="none" w:sz="0" w:space="0" w:color="auto"/>
            <w:right w:val="none" w:sz="0" w:space="0" w:color="auto"/>
          </w:divBdr>
        </w:div>
        <w:div w:id="1670019961">
          <w:marLeft w:val="418"/>
          <w:marRight w:val="0"/>
          <w:marTop w:val="67"/>
          <w:marBottom w:val="0"/>
          <w:divBdr>
            <w:top w:val="none" w:sz="0" w:space="0" w:color="auto"/>
            <w:left w:val="none" w:sz="0" w:space="0" w:color="auto"/>
            <w:bottom w:val="none" w:sz="0" w:space="0" w:color="auto"/>
            <w:right w:val="none" w:sz="0" w:space="0" w:color="auto"/>
          </w:divBdr>
        </w:div>
        <w:div w:id="1790516259">
          <w:marLeft w:val="418"/>
          <w:marRight w:val="0"/>
          <w:marTop w:val="67"/>
          <w:marBottom w:val="0"/>
          <w:divBdr>
            <w:top w:val="none" w:sz="0" w:space="0" w:color="auto"/>
            <w:left w:val="none" w:sz="0" w:space="0" w:color="auto"/>
            <w:bottom w:val="none" w:sz="0" w:space="0" w:color="auto"/>
            <w:right w:val="none" w:sz="0" w:space="0" w:color="auto"/>
          </w:divBdr>
        </w:div>
        <w:div w:id="2022078727">
          <w:marLeft w:val="418"/>
          <w:marRight w:val="0"/>
          <w:marTop w:val="67"/>
          <w:marBottom w:val="0"/>
          <w:divBdr>
            <w:top w:val="none" w:sz="0" w:space="0" w:color="auto"/>
            <w:left w:val="none" w:sz="0" w:space="0" w:color="auto"/>
            <w:bottom w:val="none" w:sz="0" w:space="0" w:color="auto"/>
            <w:right w:val="none" w:sz="0" w:space="0" w:color="auto"/>
          </w:divBdr>
        </w:div>
      </w:divsChild>
    </w:div>
    <w:div w:id="1643389396">
      <w:bodyDiv w:val="1"/>
      <w:marLeft w:val="0"/>
      <w:marRight w:val="0"/>
      <w:marTop w:val="0"/>
      <w:marBottom w:val="0"/>
      <w:divBdr>
        <w:top w:val="none" w:sz="0" w:space="0" w:color="auto"/>
        <w:left w:val="none" w:sz="0" w:space="0" w:color="auto"/>
        <w:bottom w:val="none" w:sz="0" w:space="0" w:color="auto"/>
        <w:right w:val="none" w:sz="0" w:space="0" w:color="auto"/>
      </w:divBdr>
    </w:div>
    <w:div w:id="1935506858">
      <w:bodyDiv w:val="1"/>
      <w:marLeft w:val="0"/>
      <w:marRight w:val="0"/>
      <w:marTop w:val="0"/>
      <w:marBottom w:val="0"/>
      <w:divBdr>
        <w:top w:val="none" w:sz="0" w:space="0" w:color="auto"/>
        <w:left w:val="none" w:sz="0" w:space="0" w:color="auto"/>
        <w:bottom w:val="none" w:sz="0" w:space="0" w:color="auto"/>
        <w:right w:val="none" w:sz="0" w:space="0" w:color="auto"/>
      </w:divBdr>
      <w:divsChild>
        <w:div w:id="163476464">
          <w:marLeft w:val="0"/>
          <w:marRight w:val="0"/>
          <w:marTop w:val="0"/>
          <w:marBottom w:val="0"/>
          <w:divBdr>
            <w:top w:val="none" w:sz="0" w:space="0" w:color="auto"/>
            <w:left w:val="none" w:sz="0" w:space="0" w:color="auto"/>
            <w:bottom w:val="none" w:sz="0" w:space="0" w:color="auto"/>
            <w:right w:val="none" w:sz="0" w:space="0" w:color="auto"/>
          </w:divBdr>
          <w:divsChild>
            <w:div w:id="829054839">
              <w:marLeft w:val="3780"/>
              <w:marRight w:val="0"/>
              <w:marTop w:val="255"/>
              <w:marBottom w:val="25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6B8AB3985CCBB448074FA734F61BB39" ma:contentTypeVersion="11" ma:contentTypeDescription="Ein neues Dokument erstellen." ma:contentTypeScope="" ma:versionID="494d28f988060b3e3deb681ec2ea09cc">
  <xsd:schema xmlns:xsd="http://www.w3.org/2001/XMLSchema" xmlns:xs="http://www.w3.org/2001/XMLSchema" xmlns:p="http://schemas.microsoft.com/office/2006/metadata/properties" xmlns:ns2="70ba36be-5e97-4788-845f-c881e55e928c" xmlns:ns3="310c2d1b-c2e7-4997-a2ff-926f9f3e6f7b" targetNamespace="http://schemas.microsoft.com/office/2006/metadata/properties" ma:root="true" ma:fieldsID="46d195a6568b3a32d0db3773f56e5e29" ns2:_="" ns3:_="">
    <xsd:import namespace="70ba36be-5e97-4788-845f-c881e55e928c"/>
    <xsd:import namespace="310c2d1b-c2e7-4997-a2ff-926f9f3e6f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a36be-5e97-4788-845f-c881e55e9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d84f6456-7a1f-48c9-bab0-10af031293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0c2d1b-c2e7-4997-a2ff-926f9f3e6f7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82a234d-9f67-4f97-8f7b-0c3d2d00b3b5}" ma:internalName="TaxCatchAll" ma:showField="CatchAllData" ma:web="310c2d1b-c2e7-4997-a2ff-926f9f3e6f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ba36be-5e97-4788-845f-c881e55e928c">
      <Terms xmlns="http://schemas.microsoft.com/office/infopath/2007/PartnerControls"/>
    </lcf76f155ced4ddcb4097134ff3c332f>
    <TaxCatchAll xmlns="310c2d1b-c2e7-4997-a2ff-926f9f3e6f7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DE407-DC89-4FC5-8982-67BD98434B91}">
  <ds:schemaRefs>
    <ds:schemaRef ds:uri="http://schemas.microsoft.com/sharepoint/v3/contenttype/forms"/>
  </ds:schemaRefs>
</ds:datastoreItem>
</file>

<file path=customXml/itemProps2.xml><?xml version="1.0" encoding="utf-8"?>
<ds:datastoreItem xmlns:ds="http://schemas.openxmlformats.org/officeDocument/2006/customXml" ds:itemID="{09660BD8-B337-4DB5-B865-CFD39422D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a36be-5e97-4788-845f-c881e55e928c"/>
    <ds:schemaRef ds:uri="310c2d1b-c2e7-4997-a2ff-926f9f3e6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F0EE03-EBB9-4862-BB92-0FC687C4B9A7}">
  <ds:schemaRefs>
    <ds:schemaRef ds:uri="http://purl.org/dc/terms/"/>
    <ds:schemaRef ds:uri="70ba36be-5e97-4788-845f-c881e55e928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10c2d1b-c2e7-4997-a2ff-926f9f3e6f7b"/>
    <ds:schemaRef ds:uri="http://www.w3.org/XML/1998/namespace"/>
    <ds:schemaRef ds:uri="http://purl.org/dc/dcmitype/"/>
  </ds:schemaRefs>
</ds:datastoreItem>
</file>

<file path=customXml/itemProps4.xml><?xml version="1.0" encoding="utf-8"?>
<ds:datastoreItem xmlns:ds="http://schemas.openxmlformats.org/officeDocument/2006/customXml" ds:itemID="{181295DF-5C33-4993-BD48-EBF68F975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1861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Anhang</vt:lpstr>
    </vt:vector>
  </TitlesOfParts>
  <Company>Bilfinger SE</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dc:title>
  <dc:creator>Bilfinger SE - Corporate Compliance</dc:creator>
  <cp:lastModifiedBy>Gehring, Michel (Bilfinger SE)</cp:lastModifiedBy>
  <cp:revision>4</cp:revision>
  <cp:lastPrinted>2016-03-10T15:05:00Z</cp:lastPrinted>
  <dcterms:created xsi:type="dcterms:W3CDTF">2022-12-21T12:16:00Z</dcterms:created>
  <dcterms:modified xsi:type="dcterms:W3CDTF">2022-12-22T07:58:00Z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0x010100C6B8AB3985CCBB448074FA734F61BB39</vt:lpwstr>
  </property>
</Properties>
</file>